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D76" w:rsidRPr="003165D6" w:rsidRDefault="00616D76">
      <w:pPr>
        <w:spacing w:before="5"/>
        <w:rPr>
          <w:rFonts w:ascii="Times New Roman" w:eastAsia="Times New Roman" w:hAnsi="Times New Roman" w:cs="Times New Roman"/>
          <w:sz w:val="7"/>
          <w:szCs w:val="7"/>
          <w:lang w:val="pt-BR"/>
        </w:rPr>
      </w:pPr>
    </w:p>
    <w:tbl>
      <w:tblPr>
        <w:tblStyle w:val="TableNormal"/>
        <w:tblW w:w="11343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3706"/>
        <w:gridCol w:w="1551"/>
        <w:gridCol w:w="2124"/>
        <w:gridCol w:w="8"/>
        <w:gridCol w:w="3840"/>
        <w:gridCol w:w="114"/>
      </w:tblGrid>
      <w:tr w:rsidR="00616D76" w:rsidRPr="00460F3B" w:rsidTr="00530C84">
        <w:trPr>
          <w:trHeight w:val="1023"/>
        </w:trPr>
        <w:tc>
          <w:tcPr>
            <w:tcW w:w="3706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616D76" w:rsidRPr="00460F3B" w:rsidRDefault="00460F3B" w:rsidP="00460F3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"/>
                <w:szCs w:val="3"/>
                <w:lang w:val="pt-BR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2801BDE" wp14:editId="57B9DC2E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174625</wp:posOffset>
                  </wp:positionV>
                  <wp:extent cx="1988820" cy="495300"/>
                  <wp:effectExtent l="0" t="0" r="0" b="0"/>
                  <wp:wrapThrough wrapText="bothSides">
                    <wp:wrapPolygon edited="0">
                      <wp:start x="3931" y="0"/>
                      <wp:lineTo x="0" y="14954"/>
                      <wp:lineTo x="0" y="17446"/>
                      <wp:lineTo x="5172" y="20769"/>
                      <wp:lineTo x="19862" y="20769"/>
                      <wp:lineTo x="21310" y="16615"/>
                      <wp:lineTo x="21310" y="6646"/>
                      <wp:lineTo x="4966" y="0"/>
                      <wp:lineTo x="3931" y="0"/>
                    </wp:wrapPolygon>
                  </wp:wrapThrough>
                  <wp:docPr id="6" name="Imagem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0B0654-F7C9-4AD2-A52B-A3C8AC01928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 5">
                            <a:extLst>
                              <a:ext uri="{FF2B5EF4-FFF2-40B4-BE49-F238E27FC236}">
                                <a16:creationId xmlns:a16="http://schemas.microsoft.com/office/drawing/2014/main" id="{0C0B0654-F7C9-4AD2-A52B-A3C8AC01928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882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37" w:type="dxa"/>
            <w:gridSpan w:val="5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616D76" w:rsidRPr="00460F3B" w:rsidRDefault="00616D7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24"/>
                <w:lang w:val="pt-BR"/>
              </w:rPr>
            </w:pPr>
          </w:p>
          <w:p w:rsidR="00460F3B" w:rsidRPr="00460F3B" w:rsidRDefault="00460F3B" w:rsidP="005524D7">
            <w:pPr>
              <w:pStyle w:val="TableParagraph"/>
              <w:ind w:left="40"/>
              <w:jc w:val="center"/>
              <w:rPr>
                <w:rFonts w:ascii="DejaVu Sans Condensed" w:eastAsia="DejaVu Sans Condensed" w:hAnsi="DejaVu Sans Condensed" w:cs="DejaVu Sans Condensed"/>
                <w:b/>
                <w:bCs/>
                <w:color w:val="005DA2"/>
                <w:sz w:val="18"/>
                <w:szCs w:val="24"/>
                <w:lang w:val="pt-BR"/>
              </w:rPr>
            </w:pPr>
          </w:p>
          <w:p w:rsidR="005524D7" w:rsidRPr="003165D6" w:rsidRDefault="005524D7" w:rsidP="005524D7">
            <w:pPr>
              <w:pStyle w:val="TableParagraph"/>
              <w:ind w:left="40"/>
              <w:jc w:val="center"/>
              <w:rPr>
                <w:rFonts w:ascii="DejaVu Sans Condensed" w:eastAsia="DejaVu Sans Condensed" w:hAnsi="DejaVu Sans Condensed" w:cs="DejaVu Sans Condensed"/>
                <w:b/>
                <w:bCs/>
                <w:color w:val="005DA2"/>
                <w:sz w:val="24"/>
                <w:szCs w:val="24"/>
                <w:lang w:val="pt-BR"/>
              </w:rPr>
            </w:pPr>
            <w:r w:rsidRPr="003165D6">
              <w:rPr>
                <w:rFonts w:ascii="DejaVu Sans Condensed" w:eastAsia="DejaVu Sans Condensed" w:hAnsi="DejaVu Sans Condensed" w:cs="DejaVu Sans Condensed"/>
                <w:b/>
                <w:bCs/>
                <w:color w:val="005DA2"/>
                <w:sz w:val="24"/>
                <w:szCs w:val="24"/>
                <w:lang w:val="pt-BR"/>
              </w:rPr>
              <w:t>FORMULÁRIO DE SOLICITAÇÃO DE ANÁLISE</w:t>
            </w:r>
            <w:r w:rsidR="00C97765">
              <w:rPr>
                <w:rFonts w:ascii="DejaVu Sans Condensed" w:eastAsia="DejaVu Sans Condensed" w:hAnsi="DejaVu Sans Condensed" w:cs="DejaVu Sans Condensed"/>
                <w:b/>
                <w:bCs/>
                <w:color w:val="005DA2"/>
                <w:sz w:val="24"/>
                <w:szCs w:val="24"/>
                <w:lang w:val="pt-BR"/>
              </w:rPr>
              <w:t>S</w:t>
            </w:r>
            <w:r w:rsidR="00460F3B">
              <w:rPr>
                <w:rFonts w:ascii="DejaVu Sans Condensed" w:eastAsia="DejaVu Sans Condensed" w:hAnsi="DejaVu Sans Condensed" w:cs="DejaVu Sans Condensed"/>
                <w:b/>
                <w:bCs/>
                <w:color w:val="005DA2"/>
                <w:sz w:val="24"/>
                <w:szCs w:val="24"/>
                <w:lang w:val="pt-BR"/>
              </w:rPr>
              <w:t xml:space="preserve"> DE</w:t>
            </w:r>
          </w:p>
          <w:p w:rsidR="00616D76" w:rsidRDefault="00F736EC" w:rsidP="005524D7">
            <w:pPr>
              <w:pStyle w:val="TableParagraph"/>
              <w:ind w:left="40"/>
              <w:jc w:val="center"/>
              <w:rPr>
                <w:rFonts w:ascii="DejaVu Sans Condensed" w:eastAsia="DejaVu Sans Condensed" w:hAnsi="DejaVu Sans Condensed" w:cs="DejaVu Sans Condensed"/>
                <w:b/>
                <w:bCs/>
                <w:color w:val="005DA2"/>
                <w:sz w:val="24"/>
                <w:szCs w:val="24"/>
                <w:lang w:val="pt-BR"/>
              </w:rPr>
            </w:pPr>
            <w:r w:rsidRPr="003165D6">
              <w:rPr>
                <w:rFonts w:ascii="DejaVu Sans Condensed" w:eastAsia="DejaVu Sans Condensed" w:hAnsi="DejaVu Sans Condensed" w:cs="DejaVu Sans Condensed"/>
                <w:b/>
                <w:bCs/>
                <w:color w:val="005DA2"/>
                <w:sz w:val="24"/>
                <w:szCs w:val="24"/>
                <w:lang w:val="pt-BR"/>
              </w:rPr>
              <w:t xml:space="preserve">ALIMENTOS </w:t>
            </w:r>
          </w:p>
          <w:p w:rsidR="00460F3B" w:rsidRPr="00460F3B" w:rsidRDefault="00460F3B" w:rsidP="005524D7">
            <w:pPr>
              <w:pStyle w:val="TableParagraph"/>
              <w:ind w:left="40"/>
              <w:jc w:val="center"/>
              <w:rPr>
                <w:rFonts w:ascii="DejaVu Sans Condensed" w:eastAsia="DejaVu Sans Condensed" w:hAnsi="DejaVu Sans Condensed" w:cs="DejaVu Sans Condensed"/>
                <w:sz w:val="12"/>
                <w:szCs w:val="24"/>
                <w:lang w:val="pt-BR"/>
              </w:rPr>
            </w:pPr>
          </w:p>
        </w:tc>
      </w:tr>
      <w:tr w:rsidR="00616D76" w:rsidRPr="003165D6" w:rsidTr="00BC5DA6">
        <w:trPr>
          <w:trHeight w:val="116"/>
        </w:trPr>
        <w:tc>
          <w:tcPr>
            <w:tcW w:w="11343" w:type="dxa"/>
            <w:gridSpan w:val="6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005DA2"/>
          </w:tcPr>
          <w:p w:rsidR="00616D76" w:rsidRPr="00BC5DA6" w:rsidRDefault="00BC5DA6" w:rsidP="00BC5DA6">
            <w:pPr>
              <w:pStyle w:val="TableParagraph"/>
              <w:tabs>
                <w:tab w:val="left" w:pos="5094"/>
                <w:tab w:val="center" w:pos="5664"/>
              </w:tabs>
              <w:rPr>
                <w:rFonts w:ascii="Times New Roman" w:eastAsia="DejaVu Sans Condensed" w:hAnsi="Times New Roman" w:cs="Times New Roman"/>
                <w:sz w:val="20"/>
                <w:szCs w:val="20"/>
                <w:lang w:val="pt-BR"/>
              </w:rPr>
            </w:pPr>
            <w:r w:rsidRPr="00BC5DA6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pt-BR"/>
              </w:rPr>
              <w:tab/>
            </w:r>
            <w:r w:rsidRPr="00BC5DA6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pt-BR"/>
              </w:rPr>
              <w:tab/>
            </w:r>
            <w:r w:rsidR="00F736EC" w:rsidRPr="00BC5DA6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pt-BR"/>
              </w:rPr>
              <w:t>CLIENTE</w:t>
            </w:r>
          </w:p>
        </w:tc>
      </w:tr>
      <w:tr w:rsidR="00616D76" w:rsidRPr="003165D6" w:rsidTr="0067165E">
        <w:trPr>
          <w:trHeight w:val="18"/>
        </w:trPr>
        <w:tc>
          <w:tcPr>
            <w:tcW w:w="7389" w:type="dxa"/>
            <w:gridSpan w:val="4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616D76" w:rsidRPr="006511DA" w:rsidRDefault="00F736EC">
            <w:pPr>
              <w:pStyle w:val="TableParagraph"/>
              <w:spacing w:before="43"/>
              <w:ind w:left="40"/>
              <w:rPr>
                <w:rFonts w:ascii="Times New Roman" w:eastAsia="DejaVu Sans Condensed" w:hAnsi="Times New Roman" w:cs="Times New Roman"/>
                <w:sz w:val="17"/>
                <w:szCs w:val="17"/>
                <w:lang w:val="pt-BR"/>
              </w:rPr>
            </w:pP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Empresa:</w: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 xml:space="preserve"> </w: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instrText xml:space="preserve"> FORMTEXT </w:instrTex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separate"/>
            </w:r>
            <w:bookmarkStart w:id="0" w:name="_GoBack"/>
            <w:r w:rsidR="002E10D4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="002E10D4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="002E10D4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="002E10D4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="002E10D4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bookmarkEnd w:id="0"/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end"/>
            </w:r>
          </w:p>
        </w:tc>
        <w:tc>
          <w:tcPr>
            <w:tcW w:w="3954" w:type="dxa"/>
            <w:gridSpan w:val="2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616D76" w:rsidRPr="006511DA" w:rsidRDefault="00F736EC">
            <w:pPr>
              <w:pStyle w:val="TableParagraph"/>
              <w:spacing w:before="43"/>
              <w:ind w:left="40"/>
              <w:rPr>
                <w:rFonts w:ascii="Times New Roman" w:eastAsia="DejaVu Sans Condensed" w:hAnsi="Times New Roman" w:cs="Times New Roman"/>
                <w:sz w:val="17"/>
                <w:szCs w:val="17"/>
                <w:lang w:val="pt-BR"/>
              </w:rPr>
            </w:pP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Telefone:</w: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 xml:space="preserve"> </w: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instrText xml:space="preserve"> FORMTEXT </w:instrTex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separate"/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end"/>
            </w:r>
          </w:p>
        </w:tc>
      </w:tr>
      <w:tr w:rsidR="00616D76" w:rsidRPr="003165D6" w:rsidTr="0067165E">
        <w:trPr>
          <w:trHeight w:val="18"/>
        </w:trPr>
        <w:tc>
          <w:tcPr>
            <w:tcW w:w="3706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616D76" w:rsidRPr="006511DA" w:rsidRDefault="00F736EC">
            <w:pPr>
              <w:pStyle w:val="TableParagraph"/>
              <w:spacing w:before="43"/>
              <w:ind w:left="40"/>
              <w:rPr>
                <w:rFonts w:ascii="Times New Roman" w:eastAsia="DejaVu Sans Condensed" w:hAnsi="Times New Roman" w:cs="Times New Roman"/>
                <w:sz w:val="17"/>
                <w:szCs w:val="17"/>
                <w:lang w:val="pt-BR"/>
              </w:rPr>
            </w:pP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Departamento:</w: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 xml:space="preserve"> </w: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instrText xml:space="preserve"> FORMTEXT </w:instrTex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separate"/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end"/>
            </w:r>
          </w:p>
        </w:tc>
        <w:tc>
          <w:tcPr>
            <w:tcW w:w="3675" w:type="dxa"/>
            <w:gridSpan w:val="2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616D76" w:rsidRPr="006511DA" w:rsidRDefault="00F736EC">
            <w:pPr>
              <w:pStyle w:val="TableParagraph"/>
              <w:spacing w:before="43"/>
              <w:ind w:left="40"/>
              <w:rPr>
                <w:rFonts w:ascii="Times New Roman" w:eastAsia="DejaVu Sans Condensed" w:hAnsi="Times New Roman" w:cs="Times New Roman"/>
                <w:sz w:val="17"/>
                <w:szCs w:val="17"/>
                <w:lang w:val="pt-BR"/>
              </w:rPr>
            </w:pP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E-mail:</w: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 xml:space="preserve"> </w: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instrText xml:space="preserve"> FORMTEXT </w:instrTex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separate"/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end"/>
            </w:r>
          </w:p>
        </w:tc>
        <w:tc>
          <w:tcPr>
            <w:tcW w:w="3962" w:type="dxa"/>
            <w:gridSpan w:val="3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616D76" w:rsidRPr="006511DA" w:rsidRDefault="001F3300">
            <w:pPr>
              <w:pStyle w:val="TableParagraph"/>
              <w:spacing w:before="43"/>
              <w:ind w:left="40"/>
              <w:rPr>
                <w:rFonts w:ascii="Times New Roman" w:eastAsia="DejaVu Sans Condensed" w:hAnsi="Times New Roman" w:cs="Times New Roman"/>
                <w:sz w:val="17"/>
                <w:szCs w:val="17"/>
                <w:lang w:val="pt-BR"/>
              </w:rPr>
            </w:pP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Solicitante</w:t>
            </w:r>
            <w:r w:rsidR="00F736EC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:</w: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 xml:space="preserve"> </w: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instrText xml:space="preserve"> FORMTEXT </w:instrTex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separate"/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end"/>
            </w:r>
          </w:p>
        </w:tc>
      </w:tr>
      <w:tr w:rsidR="00616D76" w:rsidRPr="003165D6" w:rsidTr="0067165E">
        <w:trPr>
          <w:trHeight w:val="18"/>
        </w:trPr>
        <w:tc>
          <w:tcPr>
            <w:tcW w:w="3706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616D76" w:rsidRPr="006511DA" w:rsidRDefault="00F736EC">
            <w:pPr>
              <w:pStyle w:val="TableParagraph"/>
              <w:spacing w:before="43"/>
              <w:ind w:left="40"/>
              <w:rPr>
                <w:rFonts w:ascii="Times New Roman" w:eastAsia="DejaVu Sans Condensed" w:hAnsi="Times New Roman" w:cs="Times New Roman"/>
                <w:sz w:val="17"/>
                <w:szCs w:val="17"/>
                <w:lang w:val="pt-BR"/>
              </w:rPr>
            </w:pP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Endereço:</w: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 xml:space="preserve"> </w: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instrText xml:space="preserve"> FORMTEXT </w:instrTex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separate"/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end"/>
            </w:r>
          </w:p>
        </w:tc>
        <w:tc>
          <w:tcPr>
            <w:tcW w:w="3675" w:type="dxa"/>
            <w:gridSpan w:val="2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616D76" w:rsidRPr="006511DA" w:rsidRDefault="00F736EC">
            <w:pPr>
              <w:pStyle w:val="TableParagraph"/>
              <w:spacing w:before="43"/>
              <w:ind w:left="40"/>
              <w:rPr>
                <w:rFonts w:ascii="Times New Roman" w:eastAsia="DejaVu Sans Condensed" w:hAnsi="Times New Roman" w:cs="Times New Roman"/>
                <w:sz w:val="17"/>
                <w:szCs w:val="17"/>
                <w:lang w:val="pt-BR"/>
              </w:rPr>
            </w:pP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CNPJ</w:t>
            </w:r>
            <w:r w:rsidR="001F3300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/CPF</w: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:</w: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 xml:space="preserve"> </w: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instrText xml:space="preserve"> FORMTEXT </w:instrTex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separate"/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end"/>
            </w:r>
          </w:p>
        </w:tc>
        <w:tc>
          <w:tcPr>
            <w:tcW w:w="3962" w:type="dxa"/>
            <w:gridSpan w:val="3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616D76" w:rsidRPr="006511DA" w:rsidRDefault="001F3300">
            <w:pPr>
              <w:pStyle w:val="TableParagraph"/>
              <w:spacing w:before="43"/>
              <w:ind w:left="40"/>
              <w:rPr>
                <w:rFonts w:ascii="Times New Roman" w:eastAsia="DejaVu Sans Condensed" w:hAnsi="Times New Roman" w:cs="Times New Roman"/>
                <w:sz w:val="17"/>
                <w:szCs w:val="17"/>
                <w:lang w:val="pt-BR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Data de Nascimento (CPF)</w:t>
            </w:r>
            <w:r w:rsidR="00F736EC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:</w: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 xml:space="preserve"> </w: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instrText xml:space="preserve"> FORMTEXT </w:instrTex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separate"/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end"/>
            </w:r>
          </w:p>
        </w:tc>
      </w:tr>
      <w:tr w:rsidR="00616D76" w:rsidRPr="003165D6" w:rsidTr="0067165E">
        <w:trPr>
          <w:trHeight w:val="18"/>
        </w:trPr>
        <w:tc>
          <w:tcPr>
            <w:tcW w:w="3706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616D76" w:rsidRPr="006511DA" w:rsidRDefault="00F736EC">
            <w:pPr>
              <w:pStyle w:val="TableParagraph"/>
              <w:spacing w:before="43"/>
              <w:ind w:left="40"/>
              <w:rPr>
                <w:rFonts w:ascii="Times New Roman" w:eastAsia="DejaVu Sans Condensed" w:hAnsi="Times New Roman" w:cs="Times New Roman"/>
                <w:sz w:val="17"/>
                <w:szCs w:val="17"/>
                <w:lang w:val="pt-BR"/>
              </w:rPr>
            </w:pP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Cidade</w: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 xml:space="preserve">: </w: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instrText xml:space="preserve"> FORMTEXT </w:instrTex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separate"/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end"/>
            </w:r>
          </w:p>
        </w:tc>
        <w:tc>
          <w:tcPr>
            <w:tcW w:w="3675" w:type="dxa"/>
            <w:gridSpan w:val="2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616D76" w:rsidRPr="006511DA" w:rsidRDefault="00F736EC">
            <w:pPr>
              <w:pStyle w:val="TableParagraph"/>
              <w:spacing w:before="43"/>
              <w:ind w:left="40"/>
              <w:rPr>
                <w:rFonts w:ascii="Times New Roman" w:eastAsia="DejaVu Sans Condensed" w:hAnsi="Times New Roman" w:cs="Times New Roman"/>
                <w:sz w:val="17"/>
                <w:szCs w:val="17"/>
                <w:lang w:val="pt-BR"/>
              </w:rPr>
            </w:pP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Estado</w: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 xml:space="preserve">: </w: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instrText xml:space="preserve"> FORMTEXT </w:instrTex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separate"/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end"/>
            </w:r>
          </w:p>
        </w:tc>
        <w:tc>
          <w:tcPr>
            <w:tcW w:w="3962" w:type="dxa"/>
            <w:gridSpan w:val="3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616D76" w:rsidRPr="006511DA" w:rsidRDefault="00F736EC">
            <w:pPr>
              <w:pStyle w:val="TableParagraph"/>
              <w:spacing w:before="43"/>
              <w:ind w:left="40"/>
              <w:rPr>
                <w:rFonts w:ascii="Times New Roman" w:eastAsia="DejaVu Sans Condensed" w:hAnsi="Times New Roman" w:cs="Times New Roman"/>
                <w:sz w:val="17"/>
                <w:szCs w:val="17"/>
                <w:lang w:val="pt-BR"/>
              </w:rPr>
            </w:pP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CEP</w: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 xml:space="preserve">: </w: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instrText xml:space="preserve"> FORMTEXT </w:instrTex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separate"/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="00FA5BE6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end"/>
            </w:r>
          </w:p>
        </w:tc>
      </w:tr>
      <w:tr w:rsidR="00616D76" w:rsidRPr="003165D6" w:rsidTr="00530C84">
        <w:trPr>
          <w:trHeight w:val="65"/>
        </w:trPr>
        <w:tc>
          <w:tcPr>
            <w:tcW w:w="11343" w:type="dxa"/>
            <w:gridSpan w:val="6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005DA2"/>
          </w:tcPr>
          <w:p w:rsidR="00616D76" w:rsidRPr="00BC5DA6" w:rsidRDefault="00F736EC" w:rsidP="0067165E">
            <w:pPr>
              <w:pStyle w:val="TableParagraph"/>
              <w:jc w:val="center"/>
              <w:rPr>
                <w:rFonts w:ascii="Times New Roman" w:eastAsia="DejaVu Sans Condensed" w:hAnsi="Times New Roman" w:cs="Times New Roman"/>
                <w:sz w:val="20"/>
                <w:szCs w:val="20"/>
                <w:lang w:val="pt-BR"/>
              </w:rPr>
            </w:pPr>
            <w:r w:rsidRPr="00BC5DA6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pt-BR"/>
              </w:rPr>
              <w:t>AMOSTRA</w:t>
            </w:r>
          </w:p>
        </w:tc>
      </w:tr>
      <w:tr w:rsidR="002039B9" w:rsidRPr="003165D6" w:rsidTr="0067165E">
        <w:trPr>
          <w:trHeight w:val="18"/>
        </w:trPr>
        <w:tc>
          <w:tcPr>
            <w:tcW w:w="3706" w:type="dxa"/>
            <w:tcBorders>
              <w:top w:val="single" w:sz="6" w:space="0" w:color="7A7A7A"/>
              <w:left w:val="single" w:sz="6" w:space="0" w:color="7A7A7A"/>
              <w:bottom w:val="nil"/>
            </w:tcBorders>
            <w:vAlign w:val="center"/>
          </w:tcPr>
          <w:p w:rsidR="002039B9" w:rsidRPr="006511DA" w:rsidRDefault="002039B9" w:rsidP="006511DA">
            <w:pPr>
              <w:pStyle w:val="TableParagraph"/>
              <w:spacing w:before="20" w:after="20" w:line="0" w:lineRule="atLeast"/>
              <w:ind w:left="40"/>
              <w:rPr>
                <w:rFonts w:ascii="Times New Roman" w:eastAsia="DejaVu Sans Condensed" w:hAnsi="Times New Roman" w:cs="Times New Roman"/>
                <w:sz w:val="17"/>
                <w:szCs w:val="17"/>
                <w:lang w:val="pt-BR"/>
              </w:rPr>
            </w:pP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instrText xml:space="preserve"> FORMCHECKBOX </w:instrText>
            </w:r>
            <w:r w:rsidR="00270E04">
              <w:rPr>
                <w:rFonts w:ascii="Times New Roman" w:hAnsi="Times New Roman" w:cs="Times New Roman"/>
                <w:sz w:val="17"/>
                <w:szCs w:val="17"/>
                <w:lang w:val="pt-BR"/>
              </w:rPr>
            </w:r>
            <w:r w:rsidR="00270E04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separate"/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end"/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 xml:space="preserve"> Carne/produto cárneo</w:t>
            </w:r>
          </w:p>
        </w:tc>
        <w:tc>
          <w:tcPr>
            <w:tcW w:w="3675" w:type="dxa"/>
            <w:gridSpan w:val="2"/>
            <w:tcBorders>
              <w:top w:val="single" w:sz="6" w:space="0" w:color="7A7A7A"/>
              <w:bottom w:val="nil"/>
            </w:tcBorders>
            <w:vAlign w:val="center"/>
          </w:tcPr>
          <w:p w:rsidR="002039B9" w:rsidRPr="006511DA" w:rsidRDefault="002039B9" w:rsidP="006511DA">
            <w:pPr>
              <w:pStyle w:val="TableParagraph"/>
              <w:spacing w:before="20" w:after="20" w:line="0" w:lineRule="atLeast"/>
              <w:ind w:left="40"/>
              <w:rPr>
                <w:rFonts w:ascii="Times New Roman" w:eastAsia="DejaVu Sans Condensed" w:hAnsi="Times New Roman" w:cs="Times New Roman"/>
                <w:sz w:val="17"/>
                <w:szCs w:val="17"/>
                <w:lang w:val="pt-BR"/>
              </w:rPr>
            </w:pP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instrText xml:space="preserve"> FORMCHECKBOX </w:instrText>
            </w:r>
            <w:r w:rsidR="00270E04">
              <w:rPr>
                <w:rFonts w:ascii="Times New Roman" w:hAnsi="Times New Roman" w:cs="Times New Roman"/>
                <w:sz w:val="17"/>
                <w:szCs w:val="17"/>
                <w:lang w:val="pt-BR"/>
              </w:rPr>
            </w:r>
            <w:r w:rsidR="00270E04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separate"/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end"/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 xml:space="preserve"> Pescado</w:t>
            </w:r>
          </w:p>
        </w:tc>
        <w:tc>
          <w:tcPr>
            <w:tcW w:w="3962" w:type="dxa"/>
            <w:gridSpan w:val="3"/>
            <w:tcBorders>
              <w:top w:val="single" w:sz="6" w:space="0" w:color="7A7A7A"/>
              <w:bottom w:val="nil"/>
              <w:right w:val="single" w:sz="6" w:space="0" w:color="7A7A7A"/>
            </w:tcBorders>
            <w:vAlign w:val="center"/>
          </w:tcPr>
          <w:p w:rsidR="002039B9" w:rsidRPr="006511DA" w:rsidRDefault="002039B9" w:rsidP="006511DA">
            <w:pPr>
              <w:pStyle w:val="TableParagraph"/>
              <w:spacing w:before="20" w:after="20" w:line="0" w:lineRule="atLeast"/>
              <w:ind w:left="40"/>
              <w:rPr>
                <w:rFonts w:ascii="Times New Roman" w:eastAsia="DejaVu Sans Condensed" w:hAnsi="Times New Roman" w:cs="Times New Roman"/>
                <w:sz w:val="17"/>
                <w:szCs w:val="17"/>
                <w:lang w:val="pt-BR"/>
              </w:rPr>
            </w:pP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instrText xml:space="preserve"> FORMCHECKBOX </w:instrText>
            </w:r>
            <w:r w:rsidR="00270E04">
              <w:rPr>
                <w:rFonts w:ascii="Times New Roman" w:hAnsi="Times New Roman" w:cs="Times New Roman"/>
                <w:sz w:val="17"/>
                <w:szCs w:val="17"/>
                <w:lang w:val="pt-BR"/>
              </w:rPr>
            </w:r>
            <w:r w:rsidR="00270E04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separate"/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end"/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 xml:space="preserve"> Suabe de equipamentos</w:t>
            </w:r>
          </w:p>
        </w:tc>
      </w:tr>
      <w:tr w:rsidR="002039B9" w:rsidRPr="003165D6" w:rsidTr="0067165E">
        <w:trPr>
          <w:trHeight w:val="18"/>
        </w:trPr>
        <w:tc>
          <w:tcPr>
            <w:tcW w:w="3706" w:type="dxa"/>
            <w:tcBorders>
              <w:top w:val="nil"/>
              <w:left w:val="single" w:sz="6" w:space="0" w:color="7A7A7A"/>
              <w:bottom w:val="nil"/>
            </w:tcBorders>
            <w:vAlign w:val="center"/>
          </w:tcPr>
          <w:p w:rsidR="002039B9" w:rsidRPr="006511DA" w:rsidRDefault="002039B9" w:rsidP="006511DA">
            <w:pPr>
              <w:pStyle w:val="TableParagraph"/>
              <w:spacing w:before="20" w:after="20" w:line="0" w:lineRule="atLeast"/>
              <w:ind w:left="40"/>
              <w:rPr>
                <w:rFonts w:ascii="Times New Roman" w:eastAsia="DejaVu Sans Condensed" w:hAnsi="Times New Roman" w:cs="Times New Roman"/>
                <w:sz w:val="17"/>
                <w:szCs w:val="17"/>
                <w:lang w:val="pt-BR"/>
              </w:rPr>
            </w:pP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instrText xml:space="preserve"> FORMCHECKBOX </w:instrText>
            </w:r>
            <w:r w:rsidR="00270E04">
              <w:rPr>
                <w:rFonts w:ascii="Times New Roman" w:hAnsi="Times New Roman" w:cs="Times New Roman"/>
                <w:sz w:val="17"/>
                <w:szCs w:val="17"/>
                <w:lang w:val="pt-BR"/>
              </w:rPr>
            </w:r>
            <w:r w:rsidR="00270E04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separate"/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end"/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 xml:space="preserve"> Leite/ produto lácteo</w:t>
            </w:r>
          </w:p>
        </w:tc>
        <w:tc>
          <w:tcPr>
            <w:tcW w:w="3675" w:type="dxa"/>
            <w:gridSpan w:val="2"/>
            <w:tcBorders>
              <w:top w:val="nil"/>
              <w:bottom w:val="nil"/>
            </w:tcBorders>
            <w:vAlign w:val="center"/>
          </w:tcPr>
          <w:p w:rsidR="002039B9" w:rsidRPr="006511DA" w:rsidRDefault="002039B9" w:rsidP="006511DA">
            <w:pPr>
              <w:pStyle w:val="TableParagraph"/>
              <w:spacing w:before="20" w:after="20" w:line="0" w:lineRule="atLeast"/>
              <w:ind w:left="40"/>
              <w:rPr>
                <w:rFonts w:ascii="Times New Roman" w:hAnsi="Times New Roman" w:cs="Times New Roman"/>
                <w:sz w:val="17"/>
                <w:szCs w:val="17"/>
                <w:lang w:val="pt-BR"/>
              </w:rPr>
            </w:pP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instrText xml:space="preserve"> FORMCHECKBOX </w:instrText>
            </w:r>
            <w:r w:rsidR="00270E04">
              <w:rPr>
                <w:rFonts w:ascii="Times New Roman" w:hAnsi="Times New Roman" w:cs="Times New Roman"/>
                <w:sz w:val="17"/>
                <w:szCs w:val="17"/>
                <w:lang w:val="pt-BR"/>
              </w:rPr>
            </w:r>
            <w:r w:rsidR="00270E04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separate"/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end"/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 xml:space="preserve"> Farinha</w:t>
            </w:r>
          </w:p>
        </w:tc>
        <w:tc>
          <w:tcPr>
            <w:tcW w:w="3962" w:type="dxa"/>
            <w:gridSpan w:val="3"/>
            <w:tcBorders>
              <w:top w:val="nil"/>
              <w:bottom w:val="nil"/>
              <w:right w:val="single" w:sz="6" w:space="0" w:color="7A7A7A"/>
            </w:tcBorders>
            <w:vAlign w:val="center"/>
          </w:tcPr>
          <w:p w:rsidR="002039B9" w:rsidRPr="006511DA" w:rsidRDefault="002039B9" w:rsidP="006511DA">
            <w:pPr>
              <w:pStyle w:val="TableParagraph"/>
              <w:spacing w:before="20" w:after="20" w:line="0" w:lineRule="atLeast"/>
              <w:ind w:left="40"/>
              <w:rPr>
                <w:rFonts w:ascii="Times New Roman" w:eastAsia="DejaVu Sans Condensed" w:hAnsi="Times New Roman" w:cs="Times New Roman"/>
                <w:sz w:val="17"/>
                <w:szCs w:val="17"/>
                <w:lang w:val="pt-BR"/>
              </w:rPr>
            </w:pP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instrText xml:space="preserve"> FORMCHECKBOX </w:instrText>
            </w:r>
            <w:r w:rsidR="00270E04">
              <w:rPr>
                <w:rFonts w:ascii="Times New Roman" w:hAnsi="Times New Roman" w:cs="Times New Roman"/>
                <w:sz w:val="17"/>
                <w:szCs w:val="17"/>
                <w:lang w:val="pt-BR"/>
              </w:rPr>
            </w:r>
            <w:r w:rsidR="00270E04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separate"/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end"/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 xml:space="preserve"> Suabe de superfície/manipulador</w:t>
            </w:r>
          </w:p>
        </w:tc>
      </w:tr>
      <w:tr w:rsidR="002039B9" w:rsidRPr="003165D6" w:rsidTr="0067165E">
        <w:trPr>
          <w:trHeight w:val="18"/>
        </w:trPr>
        <w:tc>
          <w:tcPr>
            <w:tcW w:w="3706" w:type="dxa"/>
            <w:tcBorders>
              <w:top w:val="nil"/>
              <w:left w:val="single" w:sz="6" w:space="0" w:color="7A7A7A"/>
              <w:bottom w:val="single" w:sz="6" w:space="0" w:color="7A7A7A"/>
            </w:tcBorders>
            <w:vAlign w:val="center"/>
          </w:tcPr>
          <w:p w:rsidR="002039B9" w:rsidRPr="006511DA" w:rsidRDefault="002039B9" w:rsidP="006511DA">
            <w:pPr>
              <w:pStyle w:val="TableParagraph"/>
              <w:spacing w:before="20" w:after="20" w:line="0" w:lineRule="atLeast"/>
              <w:ind w:left="40"/>
              <w:rPr>
                <w:rFonts w:ascii="Times New Roman" w:hAnsi="Times New Roman" w:cs="Times New Roman"/>
                <w:sz w:val="17"/>
                <w:szCs w:val="17"/>
                <w:lang w:val="pt-BR"/>
              </w:rPr>
            </w:pP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instrText xml:space="preserve"> FORMCHECKBOX </w:instrText>
            </w:r>
            <w:r w:rsidR="00270E04">
              <w:rPr>
                <w:rFonts w:ascii="Times New Roman" w:hAnsi="Times New Roman" w:cs="Times New Roman"/>
                <w:sz w:val="17"/>
                <w:szCs w:val="17"/>
                <w:lang w:val="pt-BR"/>
              </w:rPr>
            </w:r>
            <w:r w:rsidR="00270E04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separate"/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end"/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 xml:space="preserve"> Ovos/ derivados</w:t>
            </w:r>
          </w:p>
        </w:tc>
        <w:tc>
          <w:tcPr>
            <w:tcW w:w="3675" w:type="dxa"/>
            <w:gridSpan w:val="2"/>
            <w:tcBorders>
              <w:top w:val="nil"/>
              <w:bottom w:val="single" w:sz="6" w:space="0" w:color="7A7A7A"/>
            </w:tcBorders>
            <w:vAlign w:val="center"/>
          </w:tcPr>
          <w:p w:rsidR="002039B9" w:rsidRPr="006511DA" w:rsidRDefault="002039B9" w:rsidP="006511DA">
            <w:pPr>
              <w:pStyle w:val="TableParagraph"/>
              <w:spacing w:before="20" w:after="20" w:line="0" w:lineRule="atLeast"/>
              <w:ind w:left="40"/>
              <w:rPr>
                <w:rFonts w:ascii="Times New Roman" w:eastAsia="DejaVu Sans Condensed" w:hAnsi="Times New Roman" w:cs="Times New Roman"/>
                <w:sz w:val="17"/>
                <w:szCs w:val="17"/>
                <w:lang w:val="pt-BR"/>
              </w:rPr>
            </w:pP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instrText xml:space="preserve"> FORMCHECKBOX </w:instrText>
            </w:r>
            <w:r w:rsidR="00270E04">
              <w:rPr>
                <w:rFonts w:ascii="Times New Roman" w:hAnsi="Times New Roman" w:cs="Times New Roman"/>
                <w:sz w:val="17"/>
                <w:szCs w:val="17"/>
                <w:lang w:val="pt-BR"/>
              </w:rPr>
            </w:r>
            <w:r w:rsidR="00270E04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separate"/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end"/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 xml:space="preserve"> Ração</w:t>
            </w:r>
          </w:p>
        </w:tc>
        <w:tc>
          <w:tcPr>
            <w:tcW w:w="3962" w:type="dxa"/>
            <w:gridSpan w:val="3"/>
            <w:tcBorders>
              <w:top w:val="nil"/>
              <w:bottom w:val="single" w:sz="6" w:space="0" w:color="7A7A7A"/>
              <w:right w:val="single" w:sz="6" w:space="0" w:color="7A7A7A"/>
            </w:tcBorders>
            <w:vAlign w:val="center"/>
          </w:tcPr>
          <w:p w:rsidR="002039B9" w:rsidRPr="006511DA" w:rsidRDefault="009C23F4" w:rsidP="006511DA">
            <w:pPr>
              <w:pStyle w:val="TableParagraph"/>
              <w:spacing w:before="20" w:after="20" w:line="0" w:lineRule="atLeast"/>
              <w:ind w:left="40"/>
              <w:rPr>
                <w:rFonts w:ascii="Times New Roman" w:hAnsi="Times New Roman" w:cs="Times New Roman"/>
                <w:sz w:val="17"/>
                <w:szCs w:val="17"/>
                <w:lang w:val="pt-BR"/>
              </w:rPr>
            </w:pP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instrText xml:space="preserve"> FORMCHECKBOX </w:instrText>
            </w:r>
            <w:r w:rsidR="00270E04">
              <w:rPr>
                <w:rFonts w:ascii="Times New Roman" w:hAnsi="Times New Roman" w:cs="Times New Roman"/>
                <w:sz w:val="17"/>
                <w:szCs w:val="17"/>
                <w:lang w:val="pt-BR"/>
              </w:rPr>
            </w:r>
            <w:r w:rsidR="00270E04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separate"/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end"/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 xml:space="preserve"> Outra: </w:t>
            </w:r>
          </w:p>
        </w:tc>
      </w:tr>
      <w:tr w:rsidR="002039B9" w:rsidRPr="003165D6" w:rsidTr="0067165E">
        <w:trPr>
          <w:trHeight w:val="18"/>
        </w:trPr>
        <w:tc>
          <w:tcPr>
            <w:tcW w:w="3706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vAlign w:val="center"/>
          </w:tcPr>
          <w:p w:rsidR="002039B9" w:rsidRPr="006511DA" w:rsidRDefault="002039B9" w:rsidP="006511DA">
            <w:pPr>
              <w:pStyle w:val="TableParagraph"/>
              <w:spacing w:before="43"/>
              <w:ind w:left="40"/>
              <w:rPr>
                <w:rFonts w:ascii="Times New Roman" w:hAnsi="Times New Roman" w:cs="Times New Roman"/>
                <w:sz w:val="17"/>
                <w:szCs w:val="17"/>
                <w:lang w:val="pt-BR"/>
              </w:rPr>
            </w:pP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 xml:space="preserve">Identiﬁcação amostra: </w: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instrText xml:space="preserve"> FORMTEXT </w:instrTex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separate"/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end"/>
            </w:r>
          </w:p>
        </w:tc>
        <w:tc>
          <w:tcPr>
            <w:tcW w:w="3675" w:type="dxa"/>
            <w:gridSpan w:val="2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vAlign w:val="center"/>
          </w:tcPr>
          <w:p w:rsidR="002039B9" w:rsidRPr="006511DA" w:rsidRDefault="002039B9" w:rsidP="006511DA">
            <w:pPr>
              <w:pStyle w:val="TableParagraph"/>
              <w:spacing w:before="43"/>
              <w:ind w:left="40"/>
              <w:rPr>
                <w:rFonts w:ascii="Times New Roman" w:hAnsi="Times New Roman" w:cs="Times New Roman"/>
                <w:sz w:val="17"/>
                <w:szCs w:val="17"/>
                <w:lang w:val="pt-BR"/>
              </w:rPr>
            </w:pP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 xml:space="preserve">Fabricante: </w: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instrText xml:space="preserve"> FORMTEXT </w:instrTex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separate"/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end"/>
            </w:r>
          </w:p>
        </w:tc>
        <w:tc>
          <w:tcPr>
            <w:tcW w:w="3962" w:type="dxa"/>
            <w:gridSpan w:val="3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vAlign w:val="center"/>
          </w:tcPr>
          <w:p w:rsidR="002039B9" w:rsidRPr="006511DA" w:rsidRDefault="002039B9" w:rsidP="006511DA">
            <w:pPr>
              <w:pStyle w:val="TableParagraph"/>
              <w:spacing w:before="43"/>
              <w:ind w:left="40"/>
              <w:rPr>
                <w:rFonts w:ascii="Times New Roman" w:hAnsi="Times New Roman" w:cs="Times New Roman"/>
                <w:sz w:val="17"/>
                <w:szCs w:val="17"/>
                <w:lang w:val="pt-BR"/>
              </w:rPr>
            </w:pP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 xml:space="preserve">Marca: </w: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instrText xml:space="preserve"> FORMTEXT </w:instrTex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separate"/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end"/>
            </w:r>
          </w:p>
        </w:tc>
      </w:tr>
      <w:tr w:rsidR="002039B9" w:rsidRPr="003165D6" w:rsidTr="0067165E">
        <w:trPr>
          <w:trHeight w:val="18"/>
        </w:trPr>
        <w:tc>
          <w:tcPr>
            <w:tcW w:w="3706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vAlign w:val="center"/>
          </w:tcPr>
          <w:p w:rsidR="002039B9" w:rsidRPr="006511DA" w:rsidRDefault="002039B9" w:rsidP="006511DA">
            <w:pPr>
              <w:pStyle w:val="TableParagraph"/>
              <w:spacing w:before="43"/>
              <w:ind w:left="40"/>
              <w:rPr>
                <w:rFonts w:ascii="Times New Roman" w:hAnsi="Times New Roman" w:cs="Times New Roman"/>
                <w:sz w:val="17"/>
                <w:szCs w:val="17"/>
                <w:lang w:val="pt-BR"/>
              </w:rPr>
            </w:pP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 xml:space="preserve">Lote: </w: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instrText xml:space="preserve"> FORMTEXT </w:instrTex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separate"/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end"/>
            </w:r>
          </w:p>
        </w:tc>
        <w:tc>
          <w:tcPr>
            <w:tcW w:w="3675" w:type="dxa"/>
            <w:gridSpan w:val="2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vAlign w:val="center"/>
          </w:tcPr>
          <w:p w:rsidR="002039B9" w:rsidRPr="006511DA" w:rsidRDefault="002039B9" w:rsidP="006511DA">
            <w:pPr>
              <w:pStyle w:val="TableParagraph"/>
              <w:spacing w:before="43"/>
              <w:ind w:left="40"/>
              <w:rPr>
                <w:rFonts w:ascii="Times New Roman" w:hAnsi="Times New Roman" w:cs="Times New Roman"/>
                <w:sz w:val="17"/>
                <w:szCs w:val="17"/>
                <w:lang w:val="pt-BR"/>
              </w:rPr>
            </w:pP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 xml:space="preserve">Data fabricação: </w: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instrText xml:space="preserve"> FORMTEXT </w:instrTex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separate"/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end"/>
            </w:r>
          </w:p>
        </w:tc>
        <w:tc>
          <w:tcPr>
            <w:tcW w:w="3962" w:type="dxa"/>
            <w:gridSpan w:val="3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vAlign w:val="center"/>
          </w:tcPr>
          <w:p w:rsidR="002039B9" w:rsidRPr="006511DA" w:rsidRDefault="002039B9" w:rsidP="006511DA">
            <w:pPr>
              <w:pStyle w:val="TableParagraph"/>
              <w:spacing w:before="43"/>
              <w:ind w:left="40"/>
              <w:rPr>
                <w:rFonts w:ascii="Times New Roman" w:hAnsi="Times New Roman" w:cs="Times New Roman"/>
                <w:sz w:val="17"/>
                <w:szCs w:val="17"/>
                <w:lang w:val="pt-BR"/>
              </w:rPr>
            </w:pP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 xml:space="preserve">Data validade: </w: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instrText xml:space="preserve"> FORMTEXT </w:instrTex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separate"/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end"/>
            </w:r>
          </w:p>
        </w:tc>
      </w:tr>
      <w:tr w:rsidR="002039B9" w:rsidRPr="003165D6" w:rsidTr="0067165E">
        <w:trPr>
          <w:trHeight w:val="18"/>
        </w:trPr>
        <w:tc>
          <w:tcPr>
            <w:tcW w:w="3706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vAlign w:val="center"/>
          </w:tcPr>
          <w:p w:rsidR="002039B9" w:rsidRPr="006511DA" w:rsidRDefault="002039B9" w:rsidP="006511DA">
            <w:pPr>
              <w:pStyle w:val="TableParagraph"/>
              <w:spacing w:before="43"/>
              <w:ind w:left="40"/>
              <w:rPr>
                <w:rFonts w:ascii="Times New Roman" w:eastAsia="DejaVu Sans Condensed" w:hAnsi="Times New Roman" w:cs="Times New Roman"/>
                <w:sz w:val="17"/>
                <w:szCs w:val="17"/>
                <w:lang w:val="pt-BR"/>
              </w:rPr>
            </w:pP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 xml:space="preserve">Data coleta: </w: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instrText xml:space="preserve"> FORMTEXT </w:instrTex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separate"/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end"/>
            </w:r>
          </w:p>
        </w:tc>
        <w:tc>
          <w:tcPr>
            <w:tcW w:w="3675" w:type="dxa"/>
            <w:gridSpan w:val="2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vAlign w:val="center"/>
          </w:tcPr>
          <w:p w:rsidR="002039B9" w:rsidRPr="006511DA" w:rsidRDefault="002039B9" w:rsidP="006511DA">
            <w:pPr>
              <w:pStyle w:val="TableParagraph"/>
              <w:spacing w:before="43"/>
              <w:ind w:left="40"/>
              <w:rPr>
                <w:rFonts w:ascii="Times New Roman" w:eastAsia="DejaVu Sans Condensed" w:hAnsi="Times New Roman" w:cs="Times New Roman"/>
                <w:sz w:val="17"/>
                <w:szCs w:val="17"/>
                <w:lang w:val="pt-BR"/>
              </w:rPr>
            </w:pP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 xml:space="preserve">Hora coleta: </w: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instrText xml:space="preserve"> FORMTEXT </w:instrTex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separate"/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end"/>
            </w:r>
          </w:p>
        </w:tc>
        <w:tc>
          <w:tcPr>
            <w:tcW w:w="3962" w:type="dxa"/>
            <w:gridSpan w:val="3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vAlign w:val="center"/>
          </w:tcPr>
          <w:p w:rsidR="002039B9" w:rsidRPr="006511DA" w:rsidRDefault="002039B9" w:rsidP="006511DA">
            <w:pPr>
              <w:pStyle w:val="TableParagraph"/>
              <w:spacing w:before="43"/>
              <w:ind w:left="40"/>
              <w:rPr>
                <w:rFonts w:ascii="Times New Roman" w:eastAsia="DejaVu Sans Condensed" w:hAnsi="Times New Roman" w:cs="Times New Roman"/>
                <w:sz w:val="17"/>
                <w:szCs w:val="17"/>
                <w:lang w:val="pt-BR"/>
              </w:rPr>
            </w:pP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 xml:space="preserve">Responsável coleta: </w: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instrText xml:space="preserve"> FORMTEXT </w:instrTex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separate"/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end"/>
            </w:r>
          </w:p>
        </w:tc>
      </w:tr>
      <w:tr w:rsidR="002039B9" w:rsidRPr="003165D6" w:rsidTr="0067165E">
        <w:trPr>
          <w:trHeight w:val="18"/>
        </w:trPr>
        <w:tc>
          <w:tcPr>
            <w:tcW w:w="7389" w:type="dxa"/>
            <w:gridSpan w:val="4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vAlign w:val="center"/>
          </w:tcPr>
          <w:p w:rsidR="002039B9" w:rsidRPr="006511DA" w:rsidRDefault="002039B9" w:rsidP="006511DA">
            <w:pPr>
              <w:pStyle w:val="TableParagraph"/>
              <w:spacing w:before="43"/>
              <w:ind w:left="40"/>
              <w:rPr>
                <w:rFonts w:ascii="Times New Roman" w:eastAsia="DejaVu Sans Condensed" w:hAnsi="Times New Roman" w:cs="Times New Roman"/>
                <w:sz w:val="17"/>
                <w:szCs w:val="17"/>
                <w:lang w:val="pt-BR"/>
              </w:rPr>
            </w:pP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 xml:space="preserve">Responsável envio: </w: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instrText xml:space="preserve"> FORMTEXT </w:instrTex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separate"/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end"/>
            </w:r>
          </w:p>
        </w:tc>
        <w:tc>
          <w:tcPr>
            <w:tcW w:w="3954" w:type="dxa"/>
            <w:gridSpan w:val="2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vAlign w:val="center"/>
          </w:tcPr>
          <w:p w:rsidR="002039B9" w:rsidRPr="006511DA" w:rsidRDefault="002039B9" w:rsidP="006511DA">
            <w:pPr>
              <w:pStyle w:val="TableParagraph"/>
              <w:spacing w:before="43"/>
              <w:ind w:left="40"/>
              <w:rPr>
                <w:rFonts w:ascii="Times New Roman" w:eastAsia="DejaVu Sans Condensed" w:hAnsi="Times New Roman" w:cs="Times New Roman"/>
                <w:sz w:val="17"/>
                <w:szCs w:val="17"/>
                <w:lang w:val="pt-BR"/>
              </w:rPr>
            </w:pP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 xml:space="preserve">Data </w:t>
            </w:r>
            <w:r w:rsidR="006511DA"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r</w: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 xml:space="preserve">ecebimento: </w: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instrText xml:space="preserve"> FORMTEXT </w:instrTex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separate"/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end"/>
            </w:r>
          </w:p>
        </w:tc>
      </w:tr>
      <w:tr w:rsidR="002039B9" w:rsidRPr="003165D6" w:rsidTr="00530C84">
        <w:trPr>
          <w:trHeight w:val="65"/>
        </w:trPr>
        <w:tc>
          <w:tcPr>
            <w:tcW w:w="11343" w:type="dxa"/>
            <w:gridSpan w:val="6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2039B9" w:rsidRPr="006511DA" w:rsidRDefault="002039B9" w:rsidP="00E95C25">
            <w:pPr>
              <w:pStyle w:val="TableParagraph"/>
              <w:spacing w:before="43"/>
              <w:ind w:left="40"/>
              <w:rPr>
                <w:rFonts w:ascii="Times New Roman" w:eastAsia="DejaVu Sans Condensed" w:hAnsi="Times New Roman" w:cs="Times New Roman"/>
                <w:sz w:val="17"/>
                <w:szCs w:val="17"/>
                <w:lang w:val="pt-BR"/>
              </w:rPr>
            </w:pP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 xml:space="preserve">Histórico e/ou Observações: </w: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instrText xml:space="preserve"> FORMTEXT </w:instrTex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separate"/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6511DA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end"/>
            </w:r>
          </w:p>
        </w:tc>
      </w:tr>
      <w:tr w:rsidR="002039B9" w:rsidRPr="003165D6" w:rsidTr="0067165E">
        <w:trPr>
          <w:trHeight w:val="18"/>
        </w:trPr>
        <w:tc>
          <w:tcPr>
            <w:tcW w:w="11343" w:type="dxa"/>
            <w:gridSpan w:val="6"/>
            <w:tcBorders>
              <w:top w:val="single" w:sz="6" w:space="0" w:color="7A7A7A"/>
              <w:left w:val="single" w:sz="6" w:space="0" w:color="7A7A7A"/>
              <w:right w:val="single" w:sz="6" w:space="0" w:color="7A7A7A"/>
            </w:tcBorders>
            <w:shd w:val="clear" w:color="auto" w:fill="005DA2"/>
          </w:tcPr>
          <w:p w:rsidR="002039B9" w:rsidRPr="00BC5DA6" w:rsidRDefault="002039B9" w:rsidP="0067165E">
            <w:pPr>
              <w:pStyle w:val="TableParagraph"/>
              <w:jc w:val="center"/>
              <w:rPr>
                <w:rFonts w:ascii="Times New Roman" w:eastAsia="DejaVu Sans Condensed" w:hAnsi="Times New Roman" w:cs="Times New Roman"/>
                <w:sz w:val="20"/>
                <w:szCs w:val="20"/>
                <w:lang w:val="pt-BR"/>
              </w:rPr>
            </w:pPr>
            <w:r w:rsidRPr="00BC5DA6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pt-BR"/>
              </w:rPr>
              <w:t>ANÁLISES</w:t>
            </w:r>
          </w:p>
        </w:tc>
      </w:tr>
      <w:tr w:rsidR="002039B9" w:rsidRPr="003165D6" w:rsidTr="00530C84">
        <w:trPr>
          <w:gridAfter w:val="1"/>
          <w:wAfter w:w="114" w:type="dxa"/>
          <w:trHeight w:val="6977"/>
        </w:trPr>
        <w:tc>
          <w:tcPr>
            <w:tcW w:w="11229" w:type="dxa"/>
            <w:gridSpan w:val="5"/>
          </w:tcPr>
          <w:tbl>
            <w:tblPr>
              <w:tblStyle w:val="Tabelacomgrade"/>
              <w:tblW w:w="11466" w:type="dxa"/>
              <w:tblLayout w:type="fixed"/>
              <w:tblLook w:val="04A0" w:firstRow="1" w:lastRow="0" w:firstColumn="1" w:lastColumn="0" w:noHBand="0" w:noVBand="1"/>
            </w:tblPr>
            <w:tblGrid>
              <w:gridCol w:w="4707"/>
              <w:gridCol w:w="3685"/>
              <w:gridCol w:w="2971"/>
              <w:gridCol w:w="103"/>
            </w:tblGrid>
            <w:tr w:rsidR="007B656B" w:rsidRPr="006511DA" w:rsidTr="00BC5DA6">
              <w:trPr>
                <w:gridAfter w:val="1"/>
                <w:wAfter w:w="103" w:type="dxa"/>
                <w:trHeight w:val="259"/>
              </w:trPr>
              <w:tc>
                <w:tcPr>
                  <w:tcW w:w="4707" w:type="dxa"/>
                  <w:vAlign w:val="center"/>
                </w:tcPr>
                <w:p w:rsidR="007B656B" w:rsidRPr="00C97765" w:rsidRDefault="007B656B" w:rsidP="007B656B">
                  <w:pPr>
                    <w:pStyle w:val="TableParagraph"/>
                    <w:spacing w:line="170" w:lineRule="exact"/>
                    <w:ind w:left="-88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pt-BR"/>
                    </w:rPr>
                  </w:pPr>
                  <w:r w:rsidRPr="00C97765">
                    <w:rPr>
                      <w:rFonts w:ascii="Times New Roman" w:hAnsi="Times New Roman" w:cs="Times New Roman"/>
                      <w:b/>
                      <w:color w:val="0070C0"/>
                      <w:sz w:val="18"/>
                      <w:szCs w:val="18"/>
                      <w:lang w:val="pt-BR"/>
                    </w:rPr>
                    <w:t>ANÁLISES MICROBIOLÓGICAS</w:t>
                  </w:r>
                </w:p>
              </w:tc>
              <w:tc>
                <w:tcPr>
                  <w:tcW w:w="3685" w:type="dxa"/>
                  <w:vAlign w:val="center"/>
                </w:tcPr>
                <w:p w:rsidR="007B656B" w:rsidRPr="00054436" w:rsidRDefault="007B656B" w:rsidP="007B656B">
                  <w:pPr>
                    <w:ind w:left="-88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end"/>
                  </w:r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Esterilidade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>C</w:t>
                  </w:r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omercial (alimentos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>de</w:t>
                  </w:r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baixa acidez pH ≥ 4,6)</w:t>
                  </w:r>
                </w:p>
              </w:tc>
              <w:tc>
                <w:tcPr>
                  <w:tcW w:w="2971" w:type="dxa"/>
                  <w:vAlign w:val="center"/>
                </w:tcPr>
                <w:p w:rsidR="007B656B" w:rsidRPr="00CF0D59" w:rsidRDefault="007B656B" w:rsidP="007B656B">
                  <w:pPr>
                    <w:ind w:left="-88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 w:rsidRPr="00CF0D59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F0D59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CF0D59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end"/>
                  </w:r>
                  <w:r w:rsidRPr="00CF0D59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Extrato Seco Total</w:t>
                  </w:r>
                </w:p>
              </w:tc>
            </w:tr>
            <w:tr w:rsidR="007B656B" w:rsidRPr="006511DA" w:rsidTr="00BC5DA6">
              <w:trPr>
                <w:trHeight w:val="214"/>
              </w:trPr>
              <w:tc>
                <w:tcPr>
                  <w:tcW w:w="4707" w:type="dxa"/>
                  <w:vAlign w:val="center"/>
                </w:tcPr>
                <w:p w:rsidR="007B656B" w:rsidRPr="00640960" w:rsidRDefault="007B656B" w:rsidP="007B656B">
                  <w:pPr>
                    <w:ind w:left="-88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 w:rsidRPr="00640960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40960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640960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end"/>
                  </w:r>
                  <w:r w:rsidRPr="00640960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</w:t>
                  </w:r>
                  <w:r w:rsidRPr="001F4948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>Contagem de microrganismos mesófilos aeróbios viáveis a 30ºC</w:t>
                  </w:r>
                </w:p>
              </w:tc>
              <w:tc>
                <w:tcPr>
                  <w:tcW w:w="3685" w:type="dxa"/>
                  <w:vAlign w:val="center"/>
                </w:tcPr>
                <w:p w:rsidR="007B656B" w:rsidRPr="00054436" w:rsidRDefault="007B656B" w:rsidP="007B656B">
                  <w:pPr>
                    <w:ind w:left="-88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end"/>
                  </w:r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NMP de Coliformes Termotolerantes</w:t>
                  </w:r>
                </w:p>
              </w:tc>
              <w:tc>
                <w:tcPr>
                  <w:tcW w:w="3074" w:type="dxa"/>
                  <w:gridSpan w:val="2"/>
                  <w:vAlign w:val="center"/>
                </w:tcPr>
                <w:p w:rsidR="007B656B" w:rsidRPr="00CF0D59" w:rsidRDefault="007B656B" w:rsidP="007B656B">
                  <w:pPr>
                    <w:ind w:left="-88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end"/>
                  </w: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Formaldeído (qualitativo)</w:t>
                  </w:r>
                </w:p>
              </w:tc>
            </w:tr>
            <w:tr w:rsidR="007B656B" w:rsidRPr="006511DA" w:rsidTr="00BC5DA6">
              <w:trPr>
                <w:trHeight w:val="214"/>
              </w:trPr>
              <w:tc>
                <w:tcPr>
                  <w:tcW w:w="4707" w:type="dxa"/>
                  <w:vAlign w:val="center"/>
                </w:tcPr>
                <w:p w:rsidR="007B656B" w:rsidRPr="00640960" w:rsidRDefault="007B656B" w:rsidP="007B656B">
                  <w:pPr>
                    <w:ind w:left="-88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 w:rsidRPr="00640960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40960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640960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end"/>
                  </w:r>
                  <w:r w:rsidRPr="00640960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Contagem de Aeróbios Mesófilos e Anaeróbios Facultativos - PETRIFILM</w:t>
                  </w:r>
                </w:p>
              </w:tc>
              <w:tc>
                <w:tcPr>
                  <w:tcW w:w="3685" w:type="dxa"/>
                  <w:vAlign w:val="center"/>
                </w:tcPr>
                <w:p w:rsidR="007B656B" w:rsidRDefault="007B656B" w:rsidP="007B656B">
                  <w:pPr>
                    <w:ind w:left="-88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end"/>
                  </w:r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NMP de Coliformes Totais </w:t>
                  </w:r>
                </w:p>
                <w:p w:rsidR="007B656B" w:rsidRPr="00F15A20" w:rsidRDefault="007B656B" w:rsidP="007B656B">
                  <w:pPr>
                    <w:ind w:left="-88"/>
                    <w:rPr>
                      <w:rFonts w:ascii="Times New Roman" w:hAnsi="Times New Roman" w:cs="Times New Roman"/>
                      <w:color w:val="4F81BD" w:themeColor="accent1"/>
                      <w:sz w:val="16"/>
                      <w:szCs w:val="16"/>
                      <w:lang w:val="pt-BR"/>
                    </w:rPr>
                  </w:pPr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end"/>
                  </w:r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</w:t>
                  </w:r>
                  <w:r w:rsidRPr="000C52D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shd w:val="clear" w:color="auto" w:fill="F9F9F9"/>
                    </w:rPr>
                    <w:t>NMP de Escherichia coli</w:t>
                  </w:r>
                </w:p>
              </w:tc>
              <w:tc>
                <w:tcPr>
                  <w:tcW w:w="3074" w:type="dxa"/>
                  <w:gridSpan w:val="2"/>
                  <w:vAlign w:val="center"/>
                </w:tcPr>
                <w:p w:rsidR="007B656B" w:rsidRPr="00C97765" w:rsidRDefault="007B656B" w:rsidP="007B656B">
                  <w:pPr>
                    <w:ind w:left="-88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end"/>
                  </w: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</w:t>
                  </w:r>
                  <w:proofErr w:type="gramStart"/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>Fosfatase Alcalina</w:t>
                  </w:r>
                  <w:proofErr w:type="gramEnd"/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(qualitativo)</w:t>
                  </w:r>
                </w:p>
              </w:tc>
            </w:tr>
            <w:tr w:rsidR="007B656B" w:rsidRPr="006511DA" w:rsidTr="00BC5DA6">
              <w:trPr>
                <w:trHeight w:val="113"/>
              </w:trPr>
              <w:tc>
                <w:tcPr>
                  <w:tcW w:w="4707" w:type="dxa"/>
                  <w:vAlign w:val="center"/>
                </w:tcPr>
                <w:p w:rsidR="007B656B" w:rsidRPr="007A0B3E" w:rsidRDefault="007B656B" w:rsidP="007B656B">
                  <w:pPr>
                    <w:ind w:left="-88"/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val="pt-BR"/>
                    </w:rPr>
                  </w:pPr>
                  <w:r w:rsidRPr="00640960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40960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640960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end"/>
                  </w:r>
                  <w:r w:rsidRPr="00640960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Contagem de </w:t>
                  </w:r>
                  <w:r w:rsidRPr="00640960"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val="pt-BR"/>
                    </w:rPr>
                    <w:t>Bacillus cereus</w:t>
                  </w:r>
                </w:p>
              </w:tc>
              <w:tc>
                <w:tcPr>
                  <w:tcW w:w="3685" w:type="dxa"/>
                  <w:vMerge w:val="restart"/>
                  <w:vAlign w:val="center"/>
                </w:tcPr>
                <w:p w:rsidR="007B656B" w:rsidRDefault="007B656B" w:rsidP="007B656B">
                  <w:pPr>
                    <w:ind w:left="-97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end"/>
                  </w:r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NMP de Estafilococos coagulase positiva</w:t>
                  </w:r>
                </w:p>
                <w:p w:rsidR="007B656B" w:rsidRPr="00054436" w:rsidRDefault="007B656B" w:rsidP="007B656B">
                  <w:pPr>
                    <w:ind w:left="-88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end"/>
                  </w:r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NMP de </w:t>
                  </w:r>
                  <w:r w:rsidRPr="00054436"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val="pt-BR"/>
                    </w:rPr>
                    <w:t>Salmonella spp.</w:t>
                  </w:r>
                </w:p>
              </w:tc>
              <w:tc>
                <w:tcPr>
                  <w:tcW w:w="3074" w:type="dxa"/>
                  <w:gridSpan w:val="2"/>
                  <w:vMerge w:val="restart"/>
                  <w:vAlign w:val="center"/>
                </w:tcPr>
                <w:p w:rsidR="007B656B" w:rsidRPr="00C97765" w:rsidRDefault="007B656B" w:rsidP="007B656B">
                  <w:pPr>
                    <w:ind w:left="-88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end"/>
                  </w: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</w:t>
                  </w:r>
                  <w:proofErr w:type="gramStart"/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>Fosfatase Alcalina</w:t>
                  </w:r>
                  <w:proofErr w:type="gramEnd"/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(qualitativo)</w:t>
                  </w:r>
                </w:p>
                <w:p w:rsidR="007B656B" w:rsidRPr="00C97765" w:rsidRDefault="007B656B" w:rsidP="007B656B">
                  <w:pPr>
                    <w:ind w:left="-88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end"/>
                  </w: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Índice Crioscópico</w:t>
                  </w:r>
                </w:p>
              </w:tc>
            </w:tr>
            <w:tr w:rsidR="007B656B" w:rsidRPr="006511DA" w:rsidTr="00BC5DA6">
              <w:trPr>
                <w:trHeight w:val="113"/>
              </w:trPr>
              <w:tc>
                <w:tcPr>
                  <w:tcW w:w="4707" w:type="dxa"/>
                  <w:vAlign w:val="center"/>
                </w:tcPr>
                <w:p w:rsidR="007B656B" w:rsidRPr="00640960" w:rsidRDefault="007B656B" w:rsidP="007B656B">
                  <w:pPr>
                    <w:ind w:left="-88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 w:rsidRPr="007A0B3E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A0B3E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7A0B3E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pt-BR"/>
                    </w:rPr>
                    <w:fldChar w:fldCharType="end"/>
                  </w:r>
                  <w:r w:rsidRPr="007A0B3E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pt-BR"/>
                    </w:rPr>
                    <w:t xml:space="preserve"> Contagem de </w:t>
                  </w:r>
                  <w:r w:rsidRPr="007A0B3E"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  <w:szCs w:val="16"/>
                      <w:lang w:val="pt-BR"/>
                    </w:rPr>
                    <w:t>Bacillus spp.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7B656B" w:rsidRPr="00054436" w:rsidRDefault="007B656B" w:rsidP="007B656B">
                  <w:pPr>
                    <w:ind w:left="-88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</w:p>
              </w:tc>
              <w:tc>
                <w:tcPr>
                  <w:tcW w:w="3074" w:type="dxa"/>
                  <w:gridSpan w:val="2"/>
                  <w:vMerge/>
                  <w:vAlign w:val="center"/>
                </w:tcPr>
                <w:p w:rsidR="007B656B" w:rsidRPr="00C97765" w:rsidRDefault="007B656B" w:rsidP="007B656B">
                  <w:pPr>
                    <w:ind w:left="-88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</w:p>
              </w:tc>
            </w:tr>
            <w:tr w:rsidR="007B656B" w:rsidRPr="006511DA" w:rsidTr="00BC5DA6">
              <w:trPr>
                <w:trHeight w:val="113"/>
              </w:trPr>
              <w:tc>
                <w:tcPr>
                  <w:tcW w:w="4707" w:type="dxa"/>
                  <w:vMerge w:val="restart"/>
                  <w:vAlign w:val="center"/>
                </w:tcPr>
                <w:p w:rsidR="007B656B" w:rsidRDefault="007B656B" w:rsidP="007B656B">
                  <w:pPr>
                    <w:ind w:left="-88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 w:rsidRPr="00640960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40960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640960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end"/>
                  </w:r>
                  <w:r w:rsidRPr="00640960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Contagem de Bactérias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>A</w:t>
                  </w:r>
                  <w:r w:rsidRPr="00640960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cidófilas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>E</w:t>
                  </w:r>
                  <w:r w:rsidRPr="00640960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>specíficas (Iogurte)</w:t>
                  </w:r>
                </w:p>
                <w:p w:rsidR="007B656B" w:rsidRPr="00F15A20" w:rsidRDefault="007B656B" w:rsidP="007B656B">
                  <w:pPr>
                    <w:ind w:left="-88"/>
                    <w:rPr>
                      <w:rFonts w:ascii="Times New Roman" w:hAnsi="Times New Roman" w:cs="Times New Roman"/>
                      <w:color w:val="4F81BD" w:themeColor="accent1"/>
                      <w:sz w:val="16"/>
                      <w:szCs w:val="16"/>
                      <w:lang w:val="pt-BR"/>
                    </w:rPr>
                  </w:pPr>
                  <w:r w:rsidRPr="007A0B3E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A0B3E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7A0B3E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pt-BR"/>
                    </w:rPr>
                    <w:fldChar w:fldCharType="end"/>
                  </w:r>
                  <w:r w:rsidRPr="007A0B3E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pt-BR"/>
                    </w:rPr>
                    <w:t xml:space="preserve"> Contagem de Bactérias Lácticas</w:t>
                  </w:r>
                </w:p>
              </w:tc>
              <w:tc>
                <w:tcPr>
                  <w:tcW w:w="3685" w:type="dxa"/>
                  <w:vAlign w:val="center"/>
                </w:tcPr>
                <w:p w:rsidR="007B656B" w:rsidRPr="00054436" w:rsidRDefault="007B656B" w:rsidP="007B656B">
                  <w:pPr>
                    <w:ind w:left="-88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end"/>
                  </w:r>
                  <w:proofErr w:type="gramStart"/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>Plaqueamento Ambiental</w:t>
                  </w:r>
                  <w:proofErr w:type="gramEnd"/>
                </w:p>
              </w:tc>
              <w:tc>
                <w:tcPr>
                  <w:tcW w:w="3074" w:type="dxa"/>
                  <w:gridSpan w:val="2"/>
                  <w:vMerge w:val="restart"/>
                  <w:vAlign w:val="center"/>
                </w:tcPr>
                <w:p w:rsidR="007B656B" w:rsidRPr="00C97765" w:rsidRDefault="007B656B" w:rsidP="007B656B">
                  <w:pPr>
                    <w:ind w:left="-88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end"/>
                  </w: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Índice Crioscópico</w:t>
                  </w:r>
                </w:p>
                <w:p w:rsidR="007B656B" w:rsidRPr="00C97765" w:rsidRDefault="007B656B" w:rsidP="007B656B">
                  <w:pPr>
                    <w:ind w:left="-88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end"/>
                  </w: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Índice de CMP</w:t>
                  </w:r>
                </w:p>
              </w:tc>
            </w:tr>
            <w:tr w:rsidR="007B656B" w:rsidRPr="006511DA" w:rsidTr="00BC5DA6">
              <w:trPr>
                <w:trHeight w:val="113"/>
              </w:trPr>
              <w:tc>
                <w:tcPr>
                  <w:tcW w:w="4707" w:type="dxa"/>
                  <w:vMerge/>
                  <w:vAlign w:val="center"/>
                </w:tcPr>
                <w:p w:rsidR="007B656B" w:rsidRPr="00640960" w:rsidRDefault="007B656B" w:rsidP="007B656B">
                  <w:pPr>
                    <w:ind w:left="-88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</w:p>
              </w:tc>
              <w:tc>
                <w:tcPr>
                  <w:tcW w:w="3685" w:type="dxa"/>
                  <w:vAlign w:val="center"/>
                </w:tcPr>
                <w:p w:rsidR="00BA133C" w:rsidRPr="00377100" w:rsidRDefault="007B656B" w:rsidP="00D26603">
                  <w:pPr>
                    <w:pStyle w:val="Ttulo2"/>
                    <w:shd w:val="clear" w:color="auto" w:fill="FFFFFF"/>
                    <w:spacing w:before="0" w:beforeAutospacing="0" w:after="0" w:afterAutospacing="0"/>
                    <w:ind w:left="-85"/>
                    <w:rPr>
                      <w:rFonts w:eastAsiaTheme="minorHAnsi"/>
                      <w:b w:val="0"/>
                      <w:bCs w:val="0"/>
                      <w:sz w:val="16"/>
                      <w:szCs w:val="16"/>
                      <w:lang w:eastAsia="en-US"/>
                    </w:rPr>
                  </w:pPr>
                  <w:r w:rsidRPr="00377100">
                    <w:rPr>
                      <w:rFonts w:eastAsiaTheme="minorHAnsi"/>
                      <w:b w:val="0"/>
                      <w:bCs w:val="0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77100">
                    <w:rPr>
                      <w:rFonts w:eastAsiaTheme="minorHAnsi"/>
                      <w:b w:val="0"/>
                      <w:bCs w:val="0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270E04">
                    <w:rPr>
                      <w:rFonts w:eastAsiaTheme="minorHAnsi"/>
                      <w:b w:val="0"/>
                      <w:bCs w:val="0"/>
                      <w:sz w:val="16"/>
                      <w:szCs w:val="16"/>
                      <w:lang w:eastAsia="en-US"/>
                    </w:rPr>
                  </w:r>
                  <w:r w:rsidR="00270E04">
                    <w:rPr>
                      <w:rFonts w:eastAsiaTheme="minorHAnsi"/>
                      <w:b w:val="0"/>
                      <w:bCs w:val="0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377100">
                    <w:rPr>
                      <w:rFonts w:eastAsiaTheme="minorHAnsi"/>
                      <w:b w:val="0"/>
                      <w:bCs w:val="0"/>
                      <w:sz w:val="16"/>
                      <w:szCs w:val="16"/>
                      <w:lang w:eastAsia="en-US"/>
                    </w:rPr>
                    <w:fldChar w:fldCharType="end"/>
                  </w:r>
                  <w:r w:rsidR="00377100" w:rsidRPr="00377100">
                    <w:rPr>
                      <w:rFonts w:eastAsiaTheme="minorHAnsi"/>
                      <w:b w:val="0"/>
                      <w:bCs w:val="0"/>
                      <w:sz w:val="16"/>
                      <w:szCs w:val="16"/>
                      <w:lang w:eastAsia="en-US"/>
                    </w:rPr>
                    <w:t>Sorotipificação</w:t>
                  </w:r>
                  <w:r w:rsidR="00377100" w:rsidRPr="00BA133C">
                    <w:rPr>
                      <w:rFonts w:eastAsiaTheme="minorHAnsi"/>
                      <w:b w:val="0"/>
                      <w:bCs w:val="0"/>
                      <w:sz w:val="16"/>
                      <w:szCs w:val="16"/>
                      <w:lang w:eastAsia="en-US"/>
                    </w:rPr>
                    <w:t xml:space="preserve"> </w:t>
                  </w:r>
                  <w:r w:rsidR="00BA133C" w:rsidRPr="00BA133C">
                    <w:rPr>
                      <w:rFonts w:eastAsiaTheme="minorHAnsi"/>
                      <w:b w:val="0"/>
                      <w:bCs w:val="0"/>
                      <w:sz w:val="16"/>
                      <w:szCs w:val="16"/>
                      <w:lang w:eastAsia="en-US"/>
                    </w:rPr>
                    <w:t>Completa de Salmonella</w:t>
                  </w:r>
                </w:p>
                <w:p w:rsidR="00BA133C" w:rsidRPr="00BA133C" w:rsidRDefault="00BA133C" w:rsidP="00BA133C">
                  <w:pPr>
                    <w:pStyle w:val="Ttulo2"/>
                    <w:shd w:val="clear" w:color="auto" w:fill="FFFFFF"/>
                    <w:spacing w:before="0" w:beforeAutospacing="0" w:after="0" w:afterAutospacing="0"/>
                    <w:ind w:left="-85"/>
                    <w:rPr>
                      <w:rFonts w:eastAsiaTheme="minorHAnsi"/>
                      <w:b w:val="0"/>
                      <w:bCs w:val="0"/>
                      <w:sz w:val="16"/>
                      <w:szCs w:val="16"/>
                      <w:lang w:eastAsia="en-US"/>
                    </w:rPr>
                  </w:pPr>
                  <w:r w:rsidRPr="00377100">
                    <w:rPr>
                      <w:rFonts w:eastAsiaTheme="minorHAnsi"/>
                      <w:b w:val="0"/>
                      <w:bCs w:val="0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77100">
                    <w:rPr>
                      <w:rFonts w:eastAsiaTheme="minorHAnsi"/>
                      <w:b w:val="0"/>
                      <w:bCs w:val="0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270E04">
                    <w:rPr>
                      <w:rFonts w:eastAsiaTheme="minorHAnsi"/>
                      <w:b w:val="0"/>
                      <w:bCs w:val="0"/>
                      <w:sz w:val="16"/>
                      <w:szCs w:val="16"/>
                      <w:lang w:eastAsia="en-US"/>
                    </w:rPr>
                  </w:r>
                  <w:r w:rsidR="00270E04">
                    <w:rPr>
                      <w:rFonts w:eastAsiaTheme="minorHAnsi"/>
                      <w:b w:val="0"/>
                      <w:bCs w:val="0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377100">
                    <w:rPr>
                      <w:rFonts w:eastAsiaTheme="minorHAnsi"/>
                      <w:b w:val="0"/>
                      <w:bCs w:val="0"/>
                      <w:sz w:val="16"/>
                      <w:szCs w:val="16"/>
                      <w:lang w:eastAsia="en-US"/>
                    </w:rPr>
                    <w:fldChar w:fldCharType="end"/>
                  </w:r>
                  <w:r w:rsidR="00377100" w:rsidRPr="00377100">
                    <w:rPr>
                      <w:rFonts w:eastAsiaTheme="minorHAnsi"/>
                      <w:b w:val="0"/>
                      <w:bCs w:val="0"/>
                      <w:sz w:val="16"/>
                      <w:szCs w:val="16"/>
                      <w:lang w:eastAsia="en-US"/>
                    </w:rPr>
                    <w:t>Sorotipificação</w:t>
                  </w:r>
                  <w:r w:rsidR="00377100" w:rsidRPr="00D26603">
                    <w:rPr>
                      <w:rFonts w:eastAsiaTheme="minorHAnsi"/>
                      <w:b w:val="0"/>
                      <w:bCs w:val="0"/>
                      <w:sz w:val="16"/>
                      <w:szCs w:val="16"/>
                      <w:lang w:eastAsia="en-US"/>
                    </w:rPr>
                    <w:t xml:space="preserve"> </w:t>
                  </w:r>
                  <w:r w:rsidR="007B656B" w:rsidRPr="00D26603">
                    <w:rPr>
                      <w:rFonts w:eastAsiaTheme="minorHAnsi"/>
                      <w:b w:val="0"/>
                      <w:bCs w:val="0"/>
                      <w:sz w:val="16"/>
                      <w:szCs w:val="16"/>
                      <w:lang w:eastAsia="en-US"/>
                    </w:rPr>
                    <w:t>de Salmonela (PNSA)</w:t>
                  </w:r>
                </w:p>
              </w:tc>
              <w:tc>
                <w:tcPr>
                  <w:tcW w:w="3074" w:type="dxa"/>
                  <w:gridSpan w:val="2"/>
                  <w:vMerge/>
                  <w:vAlign w:val="center"/>
                </w:tcPr>
                <w:p w:rsidR="007B656B" w:rsidRPr="00C97765" w:rsidRDefault="007B656B" w:rsidP="007B656B">
                  <w:pPr>
                    <w:ind w:left="-88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</w:p>
              </w:tc>
            </w:tr>
            <w:tr w:rsidR="007B656B" w:rsidRPr="006511DA" w:rsidTr="00BC5DA6">
              <w:trPr>
                <w:trHeight w:val="214"/>
              </w:trPr>
              <w:tc>
                <w:tcPr>
                  <w:tcW w:w="4707" w:type="dxa"/>
                  <w:vAlign w:val="center"/>
                </w:tcPr>
                <w:p w:rsidR="007B656B" w:rsidRPr="00CF0D59" w:rsidRDefault="007B656B" w:rsidP="007B656B">
                  <w:pPr>
                    <w:ind w:left="-88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 w:rsidRPr="00640960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40960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640960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end"/>
                  </w:r>
                  <w:r w:rsidRPr="00640960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Contagem de Bolores e Leveduras</w:t>
                  </w:r>
                </w:p>
              </w:tc>
              <w:tc>
                <w:tcPr>
                  <w:tcW w:w="3685" w:type="dxa"/>
                  <w:vAlign w:val="center"/>
                </w:tcPr>
                <w:p w:rsidR="007B656B" w:rsidRPr="00CF0D59" w:rsidRDefault="007B656B" w:rsidP="007B656B">
                  <w:pPr>
                    <w:ind w:left="-88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end"/>
                  </w:r>
                  <w:r w:rsidR="00D26603" w:rsidRPr="00D26603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>Sorotipificação</w:t>
                  </w:r>
                  <w:r w:rsidR="00D26603" w:rsidRPr="007B656B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</w:t>
                  </w:r>
                  <w:r w:rsidRPr="007B656B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>de Salmonella (IN</w:t>
                  </w:r>
                  <w:r w:rsidR="00F97C8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>161</w:t>
                  </w:r>
                  <w:r w:rsidRPr="007B656B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>)</w:t>
                  </w:r>
                </w:p>
              </w:tc>
              <w:tc>
                <w:tcPr>
                  <w:tcW w:w="3074" w:type="dxa"/>
                  <w:gridSpan w:val="2"/>
                  <w:vAlign w:val="center"/>
                </w:tcPr>
                <w:p w:rsidR="007B656B" w:rsidRPr="00C97765" w:rsidRDefault="007B656B" w:rsidP="007B656B">
                  <w:pPr>
                    <w:ind w:left="-88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end"/>
                  </w: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Índice de Peróxidos</w:t>
                  </w:r>
                </w:p>
              </w:tc>
            </w:tr>
            <w:tr w:rsidR="007B656B" w:rsidRPr="006B7221" w:rsidTr="00BC5DA6">
              <w:trPr>
                <w:trHeight w:val="214"/>
              </w:trPr>
              <w:tc>
                <w:tcPr>
                  <w:tcW w:w="4707" w:type="dxa"/>
                  <w:vAlign w:val="center"/>
                </w:tcPr>
                <w:p w:rsidR="007B656B" w:rsidRPr="00640960" w:rsidRDefault="007B656B" w:rsidP="007B656B">
                  <w:pPr>
                    <w:ind w:left="-88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 w:rsidRPr="00640960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40960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640960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end"/>
                  </w:r>
                  <w:r w:rsidRPr="00640960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Contagem de Bolores e Leveduras - PETRIFILM</w:t>
                  </w:r>
                </w:p>
              </w:tc>
              <w:tc>
                <w:tcPr>
                  <w:tcW w:w="3685" w:type="dxa"/>
                  <w:vAlign w:val="center"/>
                </w:tcPr>
                <w:p w:rsidR="007B656B" w:rsidRPr="00CF0D59" w:rsidRDefault="007B656B" w:rsidP="007B656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 w:rsidRPr="00C97765">
                    <w:rPr>
                      <w:rFonts w:ascii="Times New Roman" w:hAnsi="Times New Roman" w:cs="Times New Roman"/>
                      <w:b/>
                      <w:color w:val="0070C0"/>
                      <w:sz w:val="18"/>
                      <w:szCs w:val="18"/>
                      <w:lang w:val="pt-BR"/>
                    </w:rPr>
                    <w:t>BIOLOGIA MOLECULAR</w:t>
                  </w:r>
                </w:p>
              </w:tc>
              <w:tc>
                <w:tcPr>
                  <w:tcW w:w="3074" w:type="dxa"/>
                  <w:gridSpan w:val="2"/>
                  <w:vAlign w:val="center"/>
                </w:tcPr>
                <w:p w:rsidR="007B656B" w:rsidRPr="00C97765" w:rsidRDefault="007B656B" w:rsidP="007B656B">
                  <w:pPr>
                    <w:ind w:left="-88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end"/>
                  </w: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Lipídios</w:t>
                  </w:r>
                </w:p>
              </w:tc>
            </w:tr>
            <w:tr w:rsidR="007B656B" w:rsidRPr="006B7221" w:rsidTr="00BC5DA6">
              <w:trPr>
                <w:trHeight w:val="214"/>
              </w:trPr>
              <w:tc>
                <w:tcPr>
                  <w:tcW w:w="4707" w:type="dxa"/>
                  <w:vAlign w:val="center"/>
                </w:tcPr>
                <w:p w:rsidR="007B656B" w:rsidRPr="00640960" w:rsidRDefault="007B656B" w:rsidP="007B656B">
                  <w:pPr>
                    <w:ind w:left="-88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 w:rsidRPr="00640960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40960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640960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end"/>
                  </w:r>
                  <w:r w:rsidRPr="00640960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Contagem de </w:t>
                  </w:r>
                  <w:r w:rsidRPr="00640960"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val="pt-BR"/>
                    </w:rPr>
                    <w:t>Campylobacter spp.</w:t>
                  </w:r>
                </w:p>
              </w:tc>
              <w:tc>
                <w:tcPr>
                  <w:tcW w:w="3685" w:type="dxa"/>
                  <w:vAlign w:val="center"/>
                </w:tcPr>
                <w:p w:rsidR="007B656B" w:rsidRPr="001F4948" w:rsidRDefault="007B656B" w:rsidP="007B656B">
                  <w:pPr>
                    <w:ind w:left="-9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</w:t>
                  </w:r>
                  <w:r w:rsidRPr="001F4948">
                    <w:rPr>
                      <w:rFonts w:ascii="Times New Roman" w:hAnsi="Times New Roman" w:cs="Times New Roman"/>
                      <w:sz w:val="16"/>
                      <w:szCs w:val="16"/>
                    </w:rPr>
                    <w:t>Campylobacter spp.</w:t>
                  </w:r>
                </w:p>
              </w:tc>
              <w:tc>
                <w:tcPr>
                  <w:tcW w:w="3074" w:type="dxa"/>
                  <w:gridSpan w:val="2"/>
                  <w:vAlign w:val="center"/>
                </w:tcPr>
                <w:p w:rsidR="007B656B" w:rsidRPr="00C97765" w:rsidRDefault="007B656B" w:rsidP="007B656B">
                  <w:pPr>
                    <w:ind w:left="-88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end"/>
                  </w: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Matéria Gorda no Extrato Seco***</w:t>
                  </w:r>
                </w:p>
              </w:tc>
            </w:tr>
            <w:tr w:rsidR="007B656B" w:rsidRPr="001F3300" w:rsidTr="00BC5DA6">
              <w:trPr>
                <w:trHeight w:val="214"/>
              </w:trPr>
              <w:tc>
                <w:tcPr>
                  <w:tcW w:w="4707" w:type="dxa"/>
                  <w:vAlign w:val="center"/>
                </w:tcPr>
                <w:p w:rsidR="007B656B" w:rsidRPr="00F15A20" w:rsidRDefault="007B656B" w:rsidP="007B656B">
                  <w:pPr>
                    <w:ind w:left="-88"/>
                    <w:rPr>
                      <w:rFonts w:ascii="Times New Roman" w:hAnsi="Times New Roman" w:cs="Times New Roman"/>
                      <w:color w:val="4F81BD" w:themeColor="accent1"/>
                      <w:sz w:val="16"/>
                      <w:szCs w:val="16"/>
                      <w:lang w:val="pt-BR"/>
                    </w:rPr>
                  </w:pPr>
                  <w:r w:rsidRPr="00640960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40960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640960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end"/>
                  </w:r>
                  <w:r w:rsidRPr="00640960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Contagem de </w:t>
                  </w:r>
                  <w:r w:rsidRPr="00640960"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val="pt-BR"/>
                    </w:rPr>
                    <w:t>Clostridium perfringens</w:t>
                  </w:r>
                </w:p>
              </w:tc>
              <w:tc>
                <w:tcPr>
                  <w:tcW w:w="3685" w:type="dxa"/>
                  <w:vAlign w:val="center"/>
                </w:tcPr>
                <w:p w:rsidR="007B656B" w:rsidRPr="00C97765" w:rsidRDefault="007B656B" w:rsidP="007B656B">
                  <w:pPr>
                    <w:ind w:left="-93"/>
                    <w:rPr>
                      <w:rFonts w:ascii="Times New Roman" w:hAnsi="Times New Roman" w:cs="Times New Roman"/>
                      <w:b/>
                      <w:color w:val="4F81BD" w:themeColor="accent1"/>
                      <w:sz w:val="18"/>
                      <w:szCs w:val="18"/>
                      <w:lang w:val="pt-BR"/>
                    </w:rPr>
                  </w:pPr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</w:t>
                  </w:r>
                  <w:r w:rsidRPr="001F4948">
                    <w:rPr>
                      <w:rFonts w:ascii="Times New Roman" w:hAnsi="Times New Roman" w:cs="Times New Roman"/>
                      <w:sz w:val="16"/>
                      <w:szCs w:val="16"/>
                    </w:rPr>
                    <w:t>Campylobacter jejuni</w:t>
                  </w:r>
                </w:p>
              </w:tc>
              <w:tc>
                <w:tcPr>
                  <w:tcW w:w="3074" w:type="dxa"/>
                  <w:gridSpan w:val="2"/>
                  <w:vAlign w:val="center"/>
                </w:tcPr>
                <w:p w:rsidR="007B656B" w:rsidRPr="00C97765" w:rsidRDefault="007B656B" w:rsidP="007B656B">
                  <w:pPr>
                    <w:ind w:left="-88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 w:rsidRPr="007A0B3E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A0B3E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7A0B3E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pt-BR"/>
                    </w:rPr>
                    <w:fldChar w:fldCharType="end"/>
                  </w:r>
                  <w:r w:rsidRPr="007A0B3E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pt-BR"/>
                    </w:rPr>
                    <w:t xml:space="preserve"> Nitratos (produtos cárneos)</w:t>
                  </w:r>
                </w:p>
              </w:tc>
            </w:tr>
            <w:tr w:rsidR="007B656B" w:rsidRPr="006511DA" w:rsidTr="00BC5DA6">
              <w:trPr>
                <w:trHeight w:val="214"/>
              </w:trPr>
              <w:tc>
                <w:tcPr>
                  <w:tcW w:w="4707" w:type="dxa"/>
                  <w:vAlign w:val="center"/>
                </w:tcPr>
                <w:p w:rsidR="007B656B" w:rsidRPr="00CF0D59" w:rsidRDefault="007B656B" w:rsidP="007B656B">
                  <w:pPr>
                    <w:ind w:left="-88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 w:rsidRPr="00640960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40960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640960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end"/>
                  </w:r>
                  <w:r w:rsidRPr="00640960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Contagem de </w:t>
                  </w:r>
                  <w:r w:rsidRPr="00640960"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val="pt-BR"/>
                    </w:rPr>
                    <w:t>Clostridium</w:t>
                  </w:r>
                  <w:r w:rsidRPr="00640960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sulfito redutor</w:t>
                  </w:r>
                </w:p>
              </w:tc>
              <w:tc>
                <w:tcPr>
                  <w:tcW w:w="3685" w:type="dxa"/>
                  <w:vAlign w:val="center"/>
                </w:tcPr>
                <w:p w:rsidR="007B656B" w:rsidRPr="003B460B" w:rsidRDefault="007B656B" w:rsidP="007B656B">
                  <w:pPr>
                    <w:pStyle w:val="TableParagraph"/>
                    <w:ind w:left="-93"/>
                    <w:rPr>
                      <w:rFonts w:ascii="Times New Roman" w:eastAsia="DejaVu Sans Condensed" w:hAnsi="Times New Roman" w:cs="Times New Roman"/>
                      <w:sz w:val="16"/>
                      <w:szCs w:val="16"/>
                      <w:lang w:val="pt-BR"/>
                    </w:rPr>
                  </w:pPr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end"/>
                  </w:r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</w:t>
                  </w:r>
                  <w:r w:rsidRPr="001F4948">
                    <w:rPr>
                      <w:rFonts w:ascii="Times New Roman" w:hAnsi="Times New Roman" w:cs="Times New Roman"/>
                      <w:sz w:val="16"/>
                      <w:szCs w:val="16"/>
                    </w:rPr>
                    <w:t>Listeria spp.</w:t>
                  </w:r>
                </w:p>
              </w:tc>
              <w:tc>
                <w:tcPr>
                  <w:tcW w:w="3074" w:type="dxa"/>
                  <w:gridSpan w:val="2"/>
                  <w:vAlign w:val="center"/>
                </w:tcPr>
                <w:p w:rsidR="007B656B" w:rsidRPr="007A0B3E" w:rsidRDefault="007B656B" w:rsidP="007B656B">
                  <w:pPr>
                    <w:ind w:left="-88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pt-BR"/>
                    </w:rPr>
                  </w:pPr>
                  <w:r w:rsidRPr="007A0B3E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A0B3E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7A0B3E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pt-BR"/>
                    </w:rPr>
                    <w:fldChar w:fldCharType="end"/>
                  </w:r>
                  <w:r w:rsidRPr="007A0B3E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pt-BR"/>
                    </w:rPr>
                    <w:t xml:space="preserve"> Nitritos (produtos cárneos)</w:t>
                  </w:r>
                </w:p>
              </w:tc>
            </w:tr>
            <w:tr w:rsidR="007B656B" w:rsidRPr="006511DA" w:rsidTr="00BC5DA6">
              <w:trPr>
                <w:trHeight w:val="222"/>
              </w:trPr>
              <w:tc>
                <w:tcPr>
                  <w:tcW w:w="4707" w:type="dxa"/>
                  <w:vAlign w:val="center"/>
                </w:tcPr>
                <w:p w:rsidR="007B656B" w:rsidRPr="00F15A20" w:rsidRDefault="007B656B" w:rsidP="007B656B">
                  <w:pPr>
                    <w:ind w:left="-88"/>
                    <w:rPr>
                      <w:rFonts w:ascii="Times New Roman" w:hAnsi="Times New Roman" w:cs="Times New Roman"/>
                      <w:color w:val="4F81BD" w:themeColor="accent1"/>
                      <w:sz w:val="16"/>
                      <w:szCs w:val="16"/>
                      <w:lang w:val="pt-BR"/>
                    </w:rPr>
                  </w:pPr>
                  <w:r w:rsidRPr="00640960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40960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640960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end"/>
                  </w:r>
                  <w:r w:rsidRPr="00640960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Contagem de Coliformes Termotolerantes</w:t>
                  </w:r>
                </w:p>
              </w:tc>
              <w:tc>
                <w:tcPr>
                  <w:tcW w:w="3685" w:type="dxa"/>
                  <w:vAlign w:val="center"/>
                </w:tcPr>
                <w:p w:rsidR="007B656B" w:rsidRPr="00054436" w:rsidRDefault="007B656B" w:rsidP="007B656B">
                  <w:pPr>
                    <w:pStyle w:val="TableParagraph"/>
                    <w:ind w:left="-93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end"/>
                  </w:r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Detecção de </w:t>
                  </w:r>
                  <w:r w:rsidRPr="00054436"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val="pt-BR"/>
                    </w:rPr>
                    <w:t>Salmonella spp.</w:t>
                  </w:r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(3M - MDS)</w:t>
                  </w:r>
                </w:p>
              </w:tc>
              <w:tc>
                <w:tcPr>
                  <w:tcW w:w="3074" w:type="dxa"/>
                  <w:gridSpan w:val="2"/>
                  <w:vAlign w:val="center"/>
                </w:tcPr>
                <w:p w:rsidR="007B656B" w:rsidRPr="007A0B3E" w:rsidRDefault="007B656B" w:rsidP="007B656B">
                  <w:pPr>
                    <w:ind w:left="-88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pt-BR"/>
                    </w:rPr>
                  </w:pP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end"/>
                  </w: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Nitrogênio Total</w:t>
                  </w:r>
                </w:p>
              </w:tc>
            </w:tr>
            <w:tr w:rsidR="007B656B" w:rsidRPr="00F15A20" w:rsidTr="00BC5DA6">
              <w:trPr>
                <w:trHeight w:val="222"/>
              </w:trPr>
              <w:tc>
                <w:tcPr>
                  <w:tcW w:w="4707" w:type="dxa"/>
                  <w:vAlign w:val="center"/>
                </w:tcPr>
                <w:p w:rsidR="007B656B" w:rsidRDefault="007B656B" w:rsidP="007B656B">
                  <w:pPr>
                    <w:ind w:left="-88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 w:rsidRPr="00640960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40960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640960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end"/>
                  </w:r>
                  <w:r w:rsidRPr="00640960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Contagem de Coliformes Termotolerantes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>–</w:t>
                  </w:r>
                  <w:r w:rsidRPr="00640960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PETRIFILM</w:t>
                  </w:r>
                </w:p>
                <w:p w:rsidR="007B656B" w:rsidRDefault="007B656B" w:rsidP="007B656B">
                  <w:pPr>
                    <w:ind w:left="-88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 w:rsidRPr="00640960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40960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640960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end"/>
                  </w:r>
                  <w:r w:rsidRPr="00640960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Contagem de Coliformes Totais</w:t>
                  </w:r>
                </w:p>
                <w:p w:rsidR="007B656B" w:rsidRDefault="007B656B" w:rsidP="007B656B">
                  <w:pPr>
                    <w:ind w:left="-88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 w:rsidRPr="00640960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40960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640960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end"/>
                  </w:r>
                  <w:r w:rsidRPr="00640960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Contagem de Coliformes Totais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>–</w:t>
                  </w:r>
                  <w:r w:rsidRPr="00640960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PETRIFILM</w:t>
                  </w:r>
                </w:p>
                <w:p w:rsidR="007B656B" w:rsidRPr="00CF0D59" w:rsidRDefault="007B656B" w:rsidP="007B656B">
                  <w:pPr>
                    <w:ind w:left="-88"/>
                    <w:rPr>
                      <w:rFonts w:ascii="Times New Roman" w:hAnsi="Times New Roman" w:cs="Times New Roman"/>
                      <w:color w:val="4F81BD" w:themeColor="accent1"/>
                      <w:sz w:val="16"/>
                      <w:szCs w:val="16"/>
                      <w:lang w:val="pt-BR"/>
                    </w:rPr>
                  </w:pPr>
                  <w:r w:rsidRPr="00640960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40960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640960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end"/>
                  </w:r>
                  <w:r w:rsidRPr="00640960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Contagem de Coliformes Totais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e</w:t>
                  </w:r>
                  <w:r w:rsidRPr="002E10D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</w:t>
                  </w:r>
                  <w:r w:rsidRPr="002E10D4">
                    <w:rPr>
                      <w:rFonts w:ascii="Times New Roman" w:hAnsi="Times New Roman" w:cs="Times New Roman"/>
                      <w:color w:val="333333"/>
                      <w:sz w:val="16"/>
                      <w:szCs w:val="16"/>
                      <w:shd w:val="clear" w:color="auto" w:fill="F9F9F9"/>
                    </w:rPr>
                    <w:t>Escherichia coli (Pacote) - Água</w:t>
                  </w:r>
                </w:p>
              </w:tc>
              <w:tc>
                <w:tcPr>
                  <w:tcW w:w="3685" w:type="dxa"/>
                  <w:vAlign w:val="center"/>
                </w:tcPr>
                <w:p w:rsidR="007B656B" w:rsidRDefault="007B656B" w:rsidP="007B656B">
                  <w:pPr>
                    <w:pStyle w:val="TableParagraph"/>
                    <w:ind w:left="-9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end"/>
                  </w:r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</w:t>
                  </w:r>
                  <w:r w:rsidRPr="00084E2B">
                    <w:rPr>
                      <w:rFonts w:ascii="Times New Roman" w:hAnsi="Times New Roman" w:cs="Times New Roman"/>
                      <w:sz w:val="16"/>
                      <w:szCs w:val="16"/>
                    </w:rPr>
                    <w:t>Detecção de Listeria monocytogenes (3M- MDS)</w:t>
                  </w:r>
                </w:p>
                <w:p w:rsidR="007B656B" w:rsidRDefault="007B656B" w:rsidP="007B656B">
                  <w:pPr>
                    <w:pStyle w:val="TableParagraph"/>
                    <w:ind w:left="-9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84E2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84E2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r>
                  <w:r w:rsidR="00270E0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084E2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084E2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084E2B">
                    <w:rPr>
                      <w:rFonts w:ascii="Times New Roman" w:hAnsi="Times New Roman"/>
                      <w:sz w:val="16"/>
                      <w:szCs w:val="16"/>
                    </w:rPr>
                    <w:t>Detecção de Salmonella spp.</w:t>
                  </w:r>
                </w:p>
                <w:p w:rsidR="007B656B" w:rsidRDefault="007B656B" w:rsidP="007B656B">
                  <w:pPr>
                    <w:pStyle w:val="TableParagraph"/>
                    <w:ind w:left="-9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84E2B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84E2B">
                    <w:rPr>
                      <w:rFonts w:ascii="Times New Roman" w:hAnsi="Times New Roman" w:cs="Times New Roman"/>
                      <w:sz w:val="16"/>
                      <w:szCs w:val="16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separate"/>
                  </w:r>
                  <w:r w:rsidRPr="00084E2B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084E2B">
                    <w:rPr>
                      <w:rFonts w:ascii="Times New Roman" w:hAnsi="Times New Roman"/>
                      <w:sz w:val="16"/>
                      <w:szCs w:val="16"/>
                    </w:rPr>
                    <w:t>Check&amp;Trace - Tipificação completa de Salmonella</w:t>
                  </w:r>
                </w:p>
                <w:p w:rsidR="00BC5DA6" w:rsidRDefault="007B656B" w:rsidP="00BC5DA6">
                  <w:pPr>
                    <w:pStyle w:val="TableParagraph"/>
                    <w:ind w:left="-9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84E2B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84E2B">
                    <w:rPr>
                      <w:rFonts w:ascii="Times New Roman" w:hAnsi="Times New Roman" w:cs="Times New Roman"/>
                      <w:sz w:val="16"/>
                      <w:szCs w:val="16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separate"/>
                  </w:r>
                  <w:r w:rsidRPr="00084E2B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084E2B">
                    <w:rPr>
                      <w:rFonts w:ascii="Times New Roman" w:hAnsi="Times New Roman"/>
                      <w:sz w:val="16"/>
                      <w:szCs w:val="16"/>
                    </w:rPr>
                    <w:t>Detecção de Salmonella Enteritidis e Typhimurium</w:t>
                  </w:r>
                </w:p>
                <w:p w:rsidR="00BC5DA6" w:rsidRPr="00084E2B" w:rsidRDefault="00BC5DA6" w:rsidP="00BC5DA6">
                  <w:pPr>
                    <w:pStyle w:val="TableParagraph"/>
                    <w:ind w:left="-9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84E2B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84E2B">
                    <w:rPr>
                      <w:rFonts w:ascii="Times New Roman" w:hAnsi="Times New Roman" w:cs="Times New Roman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separate"/>
                  </w:r>
                  <w:r w:rsidRPr="00084E2B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C5DA6">
                    <w:rPr>
                      <w:rFonts w:ascii="Times New Roman" w:hAnsi="Times New Roman"/>
                      <w:sz w:val="16"/>
                      <w:szCs w:val="16"/>
                    </w:rPr>
                    <w:t>Detecção</w:t>
                  </w:r>
                  <w:proofErr w:type="spellEnd"/>
                  <w:r w:rsidRPr="00BC5DA6">
                    <w:rPr>
                      <w:rFonts w:ascii="Times New Roman" w:hAnsi="Times New Roman"/>
                      <w:sz w:val="16"/>
                      <w:szCs w:val="16"/>
                    </w:rPr>
                    <w:t xml:space="preserve"> de Escherichia coli O157 H7</w:t>
                  </w:r>
                </w:p>
              </w:tc>
              <w:tc>
                <w:tcPr>
                  <w:tcW w:w="3074" w:type="dxa"/>
                  <w:gridSpan w:val="2"/>
                  <w:vAlign w:val="center"/>
                </w:tcPr>
                <w:p w:rsidR="007B656B" w:rsidRPr="00C97765" w:rsidRDefault="007B656B" w:rsidP="007B656B">
                  <w:pPr>
                    <w:ind w:left="-88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end"/>
                  </w: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Partículas Queimadas</w:t>
                  </w:r>
                </w:p>
              </w:tc>
            </w:tr>
            <w:tr w:rsidR="007B656B" w:rsidRPr="006511DA" w:rsidTr="00BC5DA6">
              <w:trPr>
                <w:trHeight w:val="214"/>
              </w:trPr>
              <w:tc>
                <w:tcPr>
                  <w:tcW w:w="4707" w:type="dxa"/>
                  <w:vAlign w:val="center"/>
                </w:tcPr>
                <w:p w:rsidR="007B656B" w:rsidRPr="00C8117F" w:rsidRDefault="007B656B" w:rsidP="007B656B">
                  <w:pPr>
                    <w:ind w:left="-88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 w:rsidRPr="00C8117F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8117F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C8117F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end"/>
                  </w:r>
                  <w:r w:rsidRPr="00C8117F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Contagem de </w:t>
                  </w:r>
                  <w:r w:rsidRPr="00C8117F"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val="pt-BR"/>
                    </w:rPr>
                    <w:t>Enterobacteriaceae</w:t>
                  </w:r>
                </w:p>
              </w:tc>
              <w:tc>
                <w:tcPr>
                  <w:tcW w:w="3685" w:type="dxa"/>
                  <w:vAlign w:val="center"/>
                </w:tcPr>
                <w:p w:rsidR="007B656B" w:rsidRPr="00C97765" w:rsidRDefault="007B656B" w:rsidP="007B656B">
                  <w:pPr>
                    <w:ind w:left="-88"/>
                    <w:rPr>
                      <w:rFonts w:ascii="Times New Roman" w:hAnsi="Times New Roman" w:cs="Times New Roman"/>
                      <w:sz w:val="18"/>
                      <w:szCs w:val="18"/>
                      <w:lang w:val="pt-BR"/>
                    </w:rPr>
                  </w:pPr>
                  <w:r w:rsidRPr="00C97765">
                    <w:rPr>
                      <w:rFonts w:ascii="Times New Roman" w:hAnsi="Times New Roman" w:cs="Times New Roman"/>
                      <w:b/>
                      <w:color w:val="0070C0"/>
                      <w:sz w:val="18"/>
                      <w:szCs w:val="18"/>
                      <w:lang w:val="pt-BR"/>
                    </w:rPr>
                    <w:t>ANÁLISES FÍSICO-QUÍMICAS</w:t>
                  </w:r>
                </w:p>
              </w:tc>
              <w:tc>
                <w:tcPr>
                  <w:tcW w:w="3074" w:type="dxa"/>
                  <w:gridSpan w:val="2"/>
                  <w:vAlign w:val="center"/>
                </w:tcPr>
                <w:p w:rsidR="007B656B" w:rsidRPr="00C97765" w:rsidRDefault="007B656B" w:rsidP="007B656B">
                  <w:pPr>
                    <w:ind w:left="-88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end"/>
                  </w: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Peroxidase (qualitativo)</w:t>
                  </w:r>
                </w:p>
              </w:tc>
            </w:tr>
            <w:tr w:rsidR="007B656B" w:rsidRPr="006511DA" w:rsidTr="00BC5DA6">
              <w:trPr>
                <w:trHeight w:val="214"/>
              </w:trPr>
              <w:tc>
                <w:tcPr>
                  <w:tcW w:w="4707" w:type="dxa"/>
                  <w:vAlign w:val="center"/>
                </w:tcPr>
                <w:p w:rsidR="007B656B" w:rsidRPr="00C8117F" w:rsidRDefault="007B656B" w:rsidP="007B656B">
                  <w:pPr>
                    <w:ind w:left="-88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 w:rsidRPr="00C8117F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8117F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C8117F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end"/>
                  </w:r>
                  <w:r w:rsidRPr="00C8117F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Contagem de </w:t>
                  </w:r>
                  <w:r w:rsidRPr="00C8117F"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val="pt-BR"/>
                    </w:rPr>
                    <w:t>Enterobacteriaceae</w:t>
                  </w:r>
                  <w:r w:rsidRPr="00C8117F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- PETRIFILM</w:t>
                  </w:r>
                </w:p>
              </w:tc>
              <w:tc>
                <w:tcPr>
                  <w:tcW w:w="3685" w:type="dxa"/>
                  <w:vAlign w:val="center"/>
                </w:tcPr>
                <w:p w:rsidR="007B656B" w:rsidRPr="00AC1985" w:rsidRDefault="007B656B" w:rsidP="007B656B">
                  <w:pPr>
                    <w:ind w:left="-88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 w:rsidRPr="00AC198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C198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AC198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end"/>
                  </w:r>
                  <w:r w:rsidRPr="00AC198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Acidez</w:t>
                  </w:r>
                </w:p>
              </w:tc>
              <w:tc>
                <w:tcPr>
                  <w:tcW w:w="3074" w:type="dxa"/>
                  <w:gridSpan w:val="2"/>
                  <w:vAlign w:val="center"/>
                </w:tcPr>
                <w:p w:rsidR="007B656B" w:rsidRPr="00C97765" w:rsidRDefault="007B656B" w:rsidP="007B656B">
                  <w:pPr>
                    <w:ind w:left="-91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end"/>
                  </w: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Peróxido de Hidrogênio (qualitativo)</w:t>
                  </w:r>
                </w:p>
              </w:tc>
            </w:tr>
            <w:tr w:rsidR="007B656B" w:rsidRPr="006511DA" w:rsidTr="00BC5DA6">
              <w:trPr>
                <w:trHeight w:val="214"/>
              </w:trPr>
              <w:tc>
                <w:tcPr>
                  <w:tcW w:w="4707" w:type="dxa"/>
                  <w:vAlign w:val="center"/>
                </w:tcPr>
                <w:p w:rsidR="007B656B" w:rsidRPr="00CF0D59" w:rsidRDefault="007B656B" w:rsidP="007B656B">
                  <w:pPr>
                    <w:ind w:left="-88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 w:rsidRPr="00C8117F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8117F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C8117F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end"/>
                  </w:r>
                  <w:r w:rsidRPr="00C8117F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Contagem de </w:t>
                  </w:r>
                  <w:r w:rsidRPr="00C8117F"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val="pt-BR"/>
                    </w:rPr>
                    <w:t>Escherichia coli</w:t>
                  </w:r>
                </w:p>
              </w:tc>
              <w:tc>
                <w:tcPr>
                  <w:tcW w:w="3685" w:type="dxa"/>
                  <w:vAlign w:val="center"/>
                </w:tcPr>
                <w:p w:rsidR="007B656B" w:rsidRPr="00AC1985" w:rsidRDefault="007B656B" w:rsidP="007B656B">
                  <w:pPr>
                    <w:ind w:left="-88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 w:rsidRPr="00AC198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C198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AC198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end"/>
                  </w:r>
                  <w:r w:rsidRPr="00AC198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Ácido Sórbico e/ou Sorbato</w:t>
                  </w:r>
                </w:p>
              </w:tc>
              <w:tc>
                <w:tcPr>
                  <w:tcW w:w="3074" w:type="dxa"/>
                  <w:gridSpan w:val="2"/>
                  <w:vAlign w:val="center"/>
                </w:tcPr>
                <w:p w:rsidR="007B656B" w:rsidRPr="00C97765" w:rsidRDefault="007B656B" w:rsidP="007B656B">
                  <w:pPr>
                    <w:ind w:left="-88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end"/>
                  </w: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pH</w:t>
                  </w:r>
                </w:p>
              </w:tc>
            </w:tr>
            <w:tr w:rsidR="007B656B" w:rsidRPr="006511DA" w:rsidTr="00BC5DA6">
              <w:trPr>
                <w:trHeight w:val="214"/>
              </w:trPr>
              <w:tc>
                <w:tcPr>
                  <w:tcW w:w="4707" w:type="dxa"/>
                  <w:vAlign w:val="center"/>
                </w:tcPr>
                <w:p w:rsidR="007B656B" w:rsidRPr="00CF0D59" w:rsidRDefault="007B656B" w:rsidP="007B656B">
                  <w:pPr>
                    <w:ind w:left="-88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 w:rsidRPr="00C8117F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8117F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C8117F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end"/>
                  </w:r>
                  <w:r w:rsidRPr="00C8117F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Contagem de </w:t>
                  </w:r>
                  <w:r w:rsidRPr="00C8117F"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val="pt-BR"/>
                    </w:rPr>
                    <w:t>Escherichia coli</w:t>
                  </w:r>
                  <w:r w:rsidRPr="00C8117F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- PETRIFILM</w:t>
                  </w:r>
                </w:p>
              </w:tc>
              <w:tc>
                <w:tcPr>
                  <w:tcW w:w="3685" w:type="dxa"/>
                  <w:vAlign w:val="center"/>
                </w:tcPr>
                <w:p w:rsidR="007B656B" w:rsidRPr="00AC1985" w:rsidRDefault="007B656B" w:rsidP="007B656B">
                  <w:pPr>
                    <w:ind w:left="-88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 w:rsidRPr="00AC198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C198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AC198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end"/>
                  </w:r>
                  <w:r w:rsidRPr="00AC198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Açúcares (produtos lácteos)</w:t>
                  </w:r>
                </w:p>
              </w:tc>
              <w:tc>
                <w:tcPr>
                  <w:tcW w:w="3074" w:type="dxa"/>
                  <w:gridSpan w:val="2"/>
                  <w:vAlign w:val="center"/>
                </w:tcPr>
                <w:p w:rsidR="007B656B" w:rsidRPr="00C97765" w:rsidRDefault="007B656B" w:rsidP="007B656B">
                  <w:pPr>
                    <w:ind w:left="-88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end"/>
                  </w: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Proteínas</w:t>
                  </w:r>
                </w:p>
              </w:tc>
            </w:tr>
            <w:tr w:rsidR="007B656B" w:rsidRPr="006511DA" w:rsidTr="00BC5DA6">
              <w:trPr>
                <w:trHeight w:val="166"/>
              </w:trPr>
              <w:tc>
                <w:tcPr>
                  <w:tcW w:w="4707" w:type="dxa"/>
                  <w:vAlign w:val="center"/>
                </w:tcPr>
                <w:p w:rsidR="007B656B" w:rsidRDefault="007B656B" w:rsidP="007B656B">
                  <w:pPr>
                    <w:ind w:left="-88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 w:rsidRPr="00C8117F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8117F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C8117F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end"/>
                  </w:r>
                  <w:r w:rsidRPr="00C8117F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Contagem de Estafilococos coagulase positiva</w:t>
                  </w:r>
                </w:p>
                <w:p w:rsidR="007B656B" w:rsidRPr="00C8117F" w:rsidRDefault="007B656B" w:rsidP="007B656B">
                  <w:pPr>
                    <w:ind w:left="-88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 w:rsidRPr="00C8117F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8117F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C8117F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end"/>
                  </w:r>
                  <w:r w:rsidRPr="00C8117F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</w:t>
                  </w:r>
                  <w:r w:rsidRPr="00467918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Contagem de Pseudomonas </w:t>
                  </w:r>
                  <w:r w:rsidR="00BC5DA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>spp.</w:t>
                  </w:r>
                </w:p>
              </w:tc>
              <w:tc>
                <w:tcPr>
                  <w:tcW w:w="3685" w:type="dxa"/>
                  <w:vAlign w:val="center"/>
                </w:tcPr>
                <w:p w:rsidR="007B656B" w:rsidRPr="00AC1985" w:rsidRDefault="007B656B" w:rsidP="007B656B">
                  <w:pPr>
                    <w:ind w:left="-88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 w:rsidRPr="00AC198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C198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AC198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end"/>
                  </w:r>
                  <w:r w:rsidRPr="00AC198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Amido (qualitativo)</w:t>
                  </w:r>
                </w:p>
              </w:tc>
              <w:tc>
                <w:tcPr>
                  <w:tcW w:w="3074" w:type="dxa"/>
                  <w:gridSpan w:val="2"/>
                  <w:vAlign w:val="center"/>
                </w:tcPr>
                <w:p w:rsidR="007B656B" w:rsidRPr="00C97765" w:rsidRDefault="007B656B" w:rsidP="007B656B">
                  <w:pPr>
                    <w:ind w:left="-88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end"/>
                  </w: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</w:t>
                  </w:r>
                  <w:r w:rsidRPr="007A0B3E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pt-BR"/>
                    </w:rPr>
                    <w:t>Proteínas em ESD****</w:t>
                  </w:r>
                </w:p>
              </w:tc>
            </w:tr>
            <w:tr w:rsidR="007B656B" w:rsidRPr="006511DA" w:rsidTr="00BC5DA6">
              <w:trPr>
                <w:trHeight w:val="214"/>
              </w:trPr>
              <w:tc>
                <w:tcPr>
                  <w:tcW w:w="4707" w:type="dxa"/>
                  <w:vAlign w:val="center"/>
                </w:tcPr>
                <w:p w:rsidR="007B656B" w:rsidRPr="00CF0D59" w:rsidRDefault="007B656B" w:rsidP="007B656B">
                  <w:pPr>
                    <w:ind w:left="-88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 w:rsidRPr="00C8117F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8117F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C8117F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end"/>
                  </w:r>
                  <w:r w:rsidRPr="00C8117F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Contagem de </w:t>
                  </w:r>
                  <w:r w:rsidRPr="00C8117F"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val="pt-BR"/>
                    </w:rPr>
                    <w:t>Staphylococcus aureus</w:t>
                  </w:r>
                  <w:r w:rsidRPr="00C8117F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- PETRIFILM</w:t>
                  </w:r>
                </w:p>
              </w:tc>
              <w:tc>
                <w:tcPr>
                  <w:tcW w:w="3685" w:type="dxa"/>
                  <w:vAlign w:val="center"/>
                </w:tcPr>
                <w:p w:rsidR="007B656B" w:rsidRPr="00AC1985" w:rsidRDefault="007B656B" w:rsidP="007B656B">
                  <w:pPr>
                    <w:ind w:left="-88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 w:rsidRPr="00AC198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C198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AC198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end"/>
                  </w:r>
                  <w:r w:rsidRPr="00AC198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Amido (quantitativo - produtos cárneos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>)</w:t>
                  </w:r>
                </w:p>
              </w:tc>
              <w:tc>
                <w:tcPr>
                  <w:tcW w:w="3074" w:type="dxa"/>
                  <w:gridSpan w:val="2"/>
                  <w:vAlign w:val="center"/>
                </w:tcPr>
                <w:p w:rsidR="007B656B" w:rsidRPr="007A0B3E" w:rsidRDefault="007B656B" w:rsidP="007B656B">
                  <w:pPr>
                    <w:ind w:left="-88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  <w:lang w:val="pt-BR"/>
                    </w:rPr>
                  </w:pP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end"/>
                  </w: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Relação Umidade/Proteína</w:t>
                  </w:r>
                  <w:r w:rsidRPr="007A0B3E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>*****</w:t>
                  </w:r>
                </w:p>
              </w:tc>
            </w:tr>
            <w:tr w:rsidR="007B656B" w:rsidRPr="006511DA" w:rsidTr="00BC5DA6">
              <w:trPr>
                <w:trHeight w:val="214"/>
              </w:trPr>
              <w:tc>
                <w:tcPr>
                  <w:tcW w:w="4707" w:type="dxa"/>
                  <w:vAlign w:val="center"/>
                </w:tcPr>
                <w:p w:rsidR="007B656B" w:rsidRPr="00CF0D59" w:rsidRDefault="007B656B" w:rsidP="007B656B">
                  <w:pPr>
                    <w:ind w:left="-88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end"/>
                  </w:r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Detecção de </w:t>
                  </w:r>
                  <w:r w:rsidRPr="00054436"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val="pt-BR"/>
                    </w:rPr>
                    <w:t>Listeria monocytogenes</w:t>
                  </w:r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(ISO 11290)</w:t>
                  </w:r>
                </w:p>
              </w:tc>
              <w:tc>
                <w:tcPr>
                  <w:tcW w:w="3685" w:type="dxa"/>
                  <w:vAlign w:val="center"/>
                </w:tcPr>
                <w:p w:rsidR="007B656B" w:rsidRPr="00AC1985" w:rsidRDefault="007B656B" w:rsidP="007B656B">
                  <w:pPr>
                    <w:ind w:left="-88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 w:rsidRPr="00AC198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C198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AC198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end"/>
                  </w:r>
                  <w:r w:rsidRPr="00AC198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Atividade de Água</w:t>
                  </w:r>
                </w:p>
              </w:tc>
              <w:tc>
                <w:tcPr>
                  <w:tcW w:w="3074" w:type="dxa"/>
                  <w:gridSpan w:val="2"/>
                  <w:vAlign w:val="center"/>
                </w:tcPr>
                <w:p w:rsidR="007B656B" w:rsidRPr="00C97765" w:rsidRDefault="007B656B" w:rsidP="007B656B">
                  <w:pPr>
                    <w:ind w:left="-88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end"/>
                  </w: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Resíduo Mineral Fixo (Cinzas)</w:t>
                  </w:r>
                </w:p>
              </w:tc>
            </w:tr>
            <w:tr w:rsidR="007B656B" w:rsidRPr="006511DA" w:rsidTr="00BC5DA6">
              <w:trPr>
                <w:trHeight w:val="214"/>
              </w:trPr>
              <w:tc>
                <w:tcPr>
                  <w:tcW w:w="4707" w:type="dxa"/>
                  <w:vAlign w:val="center"/>
                </w:tcPr>
                <w:p w:rsidR="007B656B" w:rsidRPr="00C8117F" w:rsidRDefault="007B656B" w:rsidP="007B656B">
                  <w:pPr>
                    <w:ind w:left="-88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 w:rsidRPr="00C8117F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8117F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C8117F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end"/>
                  </w:r>
                  <w:r w:rsidRPr="00C8117F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Contagem de </w:t>
                  </w:r>
                  <w:r w:rsidRPr="00C8117F"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val="pt-BR"/>
                    </w:rPr>
                    <w:t>Enterobacteriaceae</w:t>
                  </w:r>
                </w:p>
              </w:tc>
              <w:tc>
                <w:tcPr>
                  <w:tcW w:w="3685" w:type="dxa"/>
                  <w:vAlign w:val="center"/>
                </w:tcPr>
                <w:p w:rsidR="007B656B" w:rsidRPr="00AC1985" w:rsidRDefault="007B656B" w:rsidP="007B656B">
                  <w:pPr>
                    <w:ind w:left="-88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 w:rsidRPr="00AC198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C198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AC198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end"/>
                  </w:r>
                  <w:r w:rsidRPr="00AC198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Cálcio em Base Seca *</w:t>
                  </w:r>
                </w:p>
              </w:tc>
              <w:tc>
                <w:tcPr>
                  <w:tcW w:w="3074" w:type="dxa"/>
                  <w:gridSpan w:val="2"/>
                  <w:vAlign w:val="center"/>
                </w:tcPr>
                <w:p w:rsidR="007B656B" w:rsidRPr="00C97765" w:rsidRDefault="007B656B" w:rsidP="007B656B">
                  <w:pPr>
                    <w:ind w:left="-88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end"/>
                  </w: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Sacarose (qualitativo)</w:t>
                  </w:r>
                </w:p>
              </w:tc>
            </w:tr>
            <w:tr w:rsidR="007B656B" w:rsidRPr="006511DA" w:rsidTr="00BC5DA6">
              <w:trPr>
                <w:trHeight w:val="214"/>
              </w:trPr>
              <w:tc>
                <w:tcPr>
                  <w:tcW w:w="4707" w:type="dxa"/>
                  <w:vAlign w:val="center"/>
                </w:tcPr>
                <w:p w:rsidR="007B656B" w:rsidRPr="00CF0D59" w:rsidRDefault="007B656B" w:rsidP="007B656B">
                  <w:pPr>
                    <w:ind w:left="-88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end"/>
                  </w:r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Detecção de </w:t>
                  </w:r>
                  <w:r w:rsidRPr="00054436"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val="pt-BR"/>
                    </w:rPr>
                    <w:t>Salmonella spp.</w:t>
                  </w:r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(ISO 6579)</w:t>
                  </w:r>
                </w:p>
              </w:tc>
              <w:tc>
                <w:tcPr>
                  <w:tcW w:w="3685" w:type="dxa"/>
                  <w:vAlign w:val="center"/>
                </w:tcPr>
                <w:p w:rsidR="007B656B" w:rsidRPr="00AC1985" w:rsidRDefault="007B656B" w:rsidP="007B656B">
                  <w:pPr>
                    <w:ind w:left="-88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 w:rsidRPr="00AC198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C198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AC198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end"/>
                  </w:r>
                  <w:r w:rsidRPr="00AC198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Carboidratos Totais</w:t>
                  </w:r>
                </w:p>
              </w:tc>
              <w:tc>
                <w:tcPr>
                  <w:tcW w:w="3074" w:type="dxa"/>
                  <w:gridSpan w:val="2"/>
                  <w:vAlign w:val="center"/>
                </w:tcPr>
                <w:p w:rsidR="007B656B" w:rsidRPr="00C97765" w:rsidRDefault="007B656B" w:rsidP="007B656B">
                  <w:pPr>
                    <w:ind w:left="-88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end"/>
                  </w: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Sólidos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Lácteos</w:t>
                  </w: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Não Gordurosos</w:t>
                  </w:r>
                </w:p>
              </w:tc>
            </w:tr>
            <w:tr w:rsidR="007B656B" w:rsidRPr="006511DA" w:rsidTr="00BC5DA6">
              <w:trPr>
                <w:trHeight w:val="214"/>
              </w:trPr>
              <w:tc>
                <w:tcPr>
                  <w:tcW w:w="4707" w:type="dxa"/>
                  <w:vAlign w:val="center"/>
                </w:tcPr>
                <w:p w:rsidR="007B656B" w:rsidRPr="00CF0D59" w:rsidRDefault="007B656B" w:rsidP="007B656B">
                  <w:pPr>
                    <w:ind w:left="-88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end"/>
                  </w:r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Detecção de </w:t>
                  </w:r>
                  <w:r w:rsidRPr="00054436"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val="pt-BR"/>
                    </w:rPr>
                    <w:t>Salmonella</w:t>
                  </w:r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Enteritidis</w:t>
                  </w:r>
                </w:p>
              </w:tc>
              <w:tc>
                <w:tcPr>
                  <w:tcW w:w="3685" w:type="dxa"/>
                  <w:vAlign w:val="center"/>
                </w:tcPr>
                <w:p w:rsidR="007B656B" w:rsidRPr="00AC1985" w:rsidRDefault="007B656B" w:rsidP="007B656B">
                  <w:pPr>
                    <w:ind w:left="-88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 w:rsidRPr="00AC198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C198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AC198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end"/>
                  </w:r>
                  <w:r w:rsidRPr="00AC198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Cloreto de Sódio (quantitativo)</w:t>
                  </w:r>
                </w:p>
              </w:tc>
              <w:tc>
                <w:tcPr>
                  <w:tcW w:w="3074" w:type="dxa"/>
                  <w:gridSpan w:val="2"/>
                  <w:vAlign w:val="center"/>
                </w:tcPr>
                <w:p w:rsidR="007B656B" w:rsidRPr="00C97765" w:rsidRDefault="007B656B" w:rsidP="007B656B">
                  <w:pPr>
                    <w:ind w:left="-88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end"/>
                  </w: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Sólidos Totais</w:t>
                  </w:r>
                </w:p>
              </w:tc>
            </w:tr>
            <w:tr w:rsidR="007B656B" w:rsidRPr="006511DA" w:rsidTr="00BC5DA6">
              <w:trPr>
                <w:trHeight w:val="214"/>
              </w:trPr>
              <w:tc>
                <w:tcPr>
                  <w:tcW w:w="4707" w:type="dxa"/>
                  <w:vAlign w:val="center"/>
                </w:tcPr>
                <w:p w:rsidR="007B656B" w:rsidRPr="00CF0D59" w:rsidRDefault="007B656B" w:rsidP="007B656B">
                  <w:pPr>
                    <w:ind w:left="-88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end"/>
                  </w:r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Detecção de </w:t>
                  </w:r>
                  <w:r w:rsidRPr="00054436"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val="pt-BR"/>
                    </w:rPr>
                    <w:t>Salmonella</w:t>
                  </w:r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Typhimurium</w:t>
                  </w:r>
                </w:p>
              </w:tc>
              <w:tc>
                <w:tcPr>
                  <w:tcW w:w="3685" w:type="dxa"/>
                  <w:vAlign w:val="center"/>
                </w:tcPr>
                <w:p w:rsidR="007B656B" w:rsidRPr="00AC1985" w:rsidRDefault="007B656B" w:rsidP="007B656B">
                  <w:pPr>
                    <w:ind w:left="-88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 w:rsidRPr="00AC198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C198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AC198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end"/>
                  </w:r>
                  <w:r w:rsidRPr="00AC198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Cloretos (qualitativo)</w:t>
                  </w:r>
                </w:p>
              </w:tc>
              <w:tc>
                <w:tcPr>
                  <w:tcW w:w="3074" w:type="dxa"/>
                  <w:gridSpan w:val="2"/>
                  <w:vAlign w:val="center"/>
                </w:tcPr>
                <w:p w:rsidR="007B656B" w:rsidRPr="00C97765" w:rsidRDefault="007B656B" w:rsidP="007B656B">
                  <w:pPr>
                    <w:ind w:left="-88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end"/>
                  </w: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Substâncias Redutoras Voláteis</w:t>
                  </w:r>
                </w:p>
              </w:tc>
            </w:tr>
            <w:tr w:rsidR="007B656B" w:rsidRPr="006511DA" w:rsidTr="00BC5DA6">
              <w:trPr>
                <w:trHeight w:val="214"/>
              </w:trPr>
              <w:tc>
                <w:tcPr>
                  <w:tcW w:w="4707" w:type="dxa"/>
                  <w:vAlign w:val="center"/>
                </w:tcPr>
                <w:p w:rsidR="007B656B" w:rsidRPr="00CF0D59" w:rsidRDefault="007B656B" w:rsidP="007B656B">
                  <w:pPr>
                    <w:ind w:left="-88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end"/>
                  </w:r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Detecção de </w:t>
                  </w:r>
                  <w:r w:rsidRPr="00054436"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val="pt-BR"/>
                    </w:rPr>
                    <w:t>Staphylococcus aureus</w:t>
                  </w:r>
                </w:p>
              </w:tc>
              <w:tc>
                <w:tcPr>
                  <w:tcW w:w="3685" w:type="dxa"/>
                  <w:vAlign w:val="center"/>
                </w:tcPr>
                <w:p w:rsidR="007B656B" w:rsidRPr="00AC1985" w:rsidRDefault="007B656B" w:rsidP="007B656B">
                  <w:pPr>
                    <w:ind w:left="-88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 w:rsidRPr="00AC198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C198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AC198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end"/>
                  </w:r>
                  <w:r w:rsidRPr="00AC198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Densidade Relativa a 15 ºC</w:t>
                  </w:r>
                </w:p>
              </w:tc>
              <w:tc>
                <w:tcPr>
                  <w:tcW w:w="3074" w:type="dxa"/>
                  <w:gridSpan w:val="2"/>
                  <w:vAlign w:val="center"/>
                </w:tcPr>
                <w:p w:rsidR="007B656B" w:rsidRPr="00C97765" w:rsidRDefault="007B656B" w:rsidP="007B656B">
                  <w:pPr>
                    <w:ind w:left="-88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end"/>
                  </w: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Teste de Gotejamento (Dripping Test)</w:t>
                  </w:r>
                </w:p>
              </w:tc>
            </w:tr>
            <w:tr w:rsidR="007B656B" w:rsidRPr="006511DA" w:rsidTr="00BC5DA6">
              <w:trPr>
                <w:trHeight w:val="214"/>
              </w:trPr>
              <w:tc>
                <w:tcPr>
                  <w:tcW w:w="4707" w:type="dxa"/>
                  <w:vAlign w:val="center"/>
                </w:tcPr>
                <w:p w:rsidR="007B656B" w:rsidRPr="00CF0D59" w:rsidRDefault="007B656B" w:rsidP="007B656B">
                  <w:pPr>
                    <w:ind w:left="-88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end"/>
                  </w:r>
                  <w:r w:rsidRPr="00054436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Detecção de </w:t>
                  </w:r>
                  <w:r w:rsidRPr="000A7FBE">
                    <w:rPr>
                      <w:rFonts w:ascii="Times New Roman" w:hAnsi="Times New Roman" w:cs="Times New Roman"/>
                      <w:i/>
                      <w:color w:val="000000"/>
                      <w:sz w:val="16"/>
                      <w:szCs w:val="16"/>
                    </w:rPr>
                    <w:t>Shigella spp</w:t>
                  </w:r>
                  <w:r>
                    <w:rPr>
                      <w:rFonts w:ascii="Times New Roman" w:hAnsi="Times New Roman" w:cs="Times New Roman"/>
                      <w:i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85" w:type="dxa"/>
                  <w:vAlign w:val="center"/>
                </w:tcPr>
                <w:p w:rsidR="007B656B" w:rsidRPr="00AC1985" w:rsidRDefault="007B656B" w:rsidP="007B656B">
                  <w:pPr>
                    <w:ind w:left="-88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 w:rsidRPr="00AC198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C198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AC198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end"/>
                  </w:r>
                  <w:r w:rsidRPr="00AC198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</w:t>
                  </w:r>
                  <w:r w:rsidRPr="007A0B3E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pt-BR"/>
                    </w:rPr>
                    <w:t>Extrato Seco Desengordurado/Sólidos Não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pt-BR"/>
                    </w:rPr>
                    <w:t xml:space="preserve"> G</w:t>
                  </w:r>
                  <w:r w:rsidRPr="007A0B3E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pt-BR"/>
                    </w:rPr>
                    <w:t>ordurosos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pt-BR"/>
                    </w:rPr>
                    <w:t xml:space="preserve"> insoulúveis</w:t>
                  </w:r>
                  <w:r w:rsidRPr="007A0B3E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pt-BR"/>
                    </w:rPr>
                    <w:t>**</w:t>
                  </w:r>
                </w:p>
              </w:tc>
              <w:tc>
                <w:tcPr>
                  <w:tcW w:w="3074" w:type="dxa"/>
                  <w:gridSpan w:val="2"/>
                  <w:vAlign w:val="center"/>
                </w:tcPr>
                <w:p w:rsidR="007B656B" w:rsidRPr="00C97765" w:rsidRDefault="007B656B" w:rsidP="007B656B">
                  <w:pPr>
                    <w:ind w:left="-88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begin">
                      <w:ffData>
                        <w:name w:val="Selecionar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instrText xml:space="preserve"> FORMCHECKBOX </w:instrText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r>
                  <w:r w:rsidR="00270E04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separate"/>
                  </w: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fldChar w:fldCharType="end"/>
                  </w:r>
                  <w:r w:rsidRPr="00C97765"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 xml:space="preserve"> Umidade</w:t>
                  </w:r>
                </w:p>
              </w:tc>
            </w:tr>
          </w:tbl>
          <w:p w:rsidR="002039B9" w:rsidRPr="006511DA" w:rsidRDefault="002039B9" w:rsidP="002039B9">
            <w:pPr>
              <w:pStyle w:val="TableParagraph"/>
              <w:spacing w:line="170" w:lineRule="exact"/>
              <w:ind w:firstLine="40"/>
              <w:rPr>
                <w:rFonts w:ascii="Times New Roman" w:eastAsia="DejaVu Sans Condensed" w:hAnsi="Times New Roman" w:cs="Times New Roman"/>
                <w:sz w:val="16"/>
                <w:szCs w:val="16"/>
                <w:lang w:val="pt-BR"/>
              </w:rPr>
            </w:pPr>
          </w:p>
        </w:tc>
      </w:tr>
      <w:tr w:rsidR="002039B9" w:rsidRPr="00C97765" w:rsidTr="00BC5DA6">
        <w:trPr>
          <w:trHeight w:val="195"/>
        </w:trPr>
        <w:tc>
          <w:tcPr>
            <w:tcW w:w="113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A2"/>
          </w:tcPr>
          <w:p w:rsidR="002039B9" w:rsidRPr="00BC5DA6" w:rsidRDefault="002039B9" w:rsidP="002039B9">
            <w:pPr>
              <w:pStyle w:val="TableParagraph"/>
              <w:spacing w:before="44"/>
              <w:jc w:val="center"/>
              <w:rPr>
                <w:rFonts w:ascii="Times New Roman" w:eastAsia="DejaVu Sans Condensed" w:hAnsi="Times New Roman" w:cs="Times New Roman"/>
                <w:sz w:val="20"/>
                <w:szCs w:val="20"/>
                <w:lang w:val="pt-BR"/>
              </w:rPr>
            </w:pPr>
            <w:r w:rsidRPr="00BC5DA6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pt-BR"/>
              </w:rPr>
              <w:t>OBSERVAÇÕES</w:t>
            </w:r>
          </w:p>
        </w:tc>
      </w:tr>
      <w:tr w:rsidR="002039B9" w:rsidRPr="001F3300" w:rsidTr="0067165E">
        <w:trPr>
          <w:trHeight w:val="874"/>
        </w:trPr>
        <w:tc>
          <w:tcPr>
            <w:tcW w:w="11343" w:type="dxa"/>
            <w:gridSpan w:val="6"/>
            <w:tcBorders>
              <w:top w:val="single" w:sz="4" w:space="0" w:color="auto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7A0B3E" w:rsidRPr="0067165E" w:rsidRDefault="007A0B3E" w:rsidP="007A0B3E">
            <w:pPr>
              <w:pStyle w:val="TableParagraph"/>
              <w:tabs>
                <w:tab w:val="left" w:pos="158"/>
              </w:tabs>
              <w:spacing w:before="20" w:after="20"/>
              <w:ind w:left="40"/>
              <w:rPr>
                <w:rFonts w:ascii="Times New Roman" w:eastAsia="DejaVu Sans Condensed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  <w:r w:rsidRPr="0067165E">
              <w:rPr>
                <w:rFonts w:ascii="Times New Roman" w:eastAsia="DejaVu Sans Condensed" w:hAnsi="Times New Roman" w:cs="Times New Roman"/>
                <w:color w:val="000000" w:themeColor="text1"/>
                <w:sz w:val="16"/>
                <w:szCs w:val="16"/>
                <w:lang w:val="pt-BR"/>
              </w:rPr>
              <w:t>* Para esta análise é necessário a determinação de umidade.</w:t>
            </w:r>
          </w:p>
          <w:p w:rsidR="007A0B3E" w:rsidRPr="0067165E" w:rsidRDefault="007A0B3E" w:rsidP="007A0B3E">
            <w:pPr>
              <w:pStyle w:val="TableParagraph"/>
              <w:tabs>
                <w:tab w:val="left" w:pos="158"/>
              </w:tabs>
              <w:spacing w:before="20" w:after="20"/>
              <w:ind w:left="40"/>
              <w:rPr>
                <w:rFonts w:ascii="Times New Roman" w:eastAsia="DejaVu Sans Condensed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  <w:r w:rsidRPr="0067165E">
              <w:rPr>
                <w:rFonts w:ascii="Times New Roman" w:eastAsia="DejaVu Sans Condensed" w:hAnsi="Times New Roman" w:cs="Times New Roman"/>
                <w:color w:val="000000" w:themeColor="text1"/>
                <w:sz w:val="16"/>
                <w:szCs w:val="16"/>
                <w:lang w:val="pt-BR"/>
              </w:rPr>
              <w:t>** Para esta análise é necessária a determinação de lipídios e extrato seco total, para leite condensado é necessário a análise de lipídios, extrato seco total e açúcares.</w:t>
            </w:r>
          </w:p>
          <w:p w:rsidR="007A0B3E" w:rsidRPr="0067165E" w:rsidRDefault="007A0B3E" w:rsidP="007A0B3E">
            <w:pPr>
              <w:pStyle w:val="TableParagraph"/>
              <w:tabs>
                <w:tab w:val="left" w:pos="158"/>
              </w:tabs>
              <w:spacing w:before="20" w:after="20"/>
              <w:ind w:left="40"/>
              <w:rPr>
                <w:rFonts w:ascii="Times New Roman" w:eastAsia="DejaVu Sans Condensed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  <w:r w:rsidRPr="0067165E">
              <w:rPr>
                <w:rFonts w:ascii="Times New Roman" w:eastAsia="DejaVu Sans Condensed" w:hAnsi="Times New Roman" w:cs="Times New Roman"/>
                <w:color w:val="000000" w:themeColor="text1"/>
                <w:sz w:val="16"/>
                <w:szCs w:val="16"/>
                <w:lang w:val="pt-BR"/>
              </w:rPr>
              <w:t>*** Para esta análise é necessária a determinação de lipídios e umidade.</w:t>
            </w:r>
          </w:p>
          <w:p w:rsidR="007A0B3E" w:rsidRPr="0067165E" w:rsidRDefault="007A0B3E" w:rsidP="007A0B3E">
            <w:pPr>
              <w:pStyle w:val="TableParagraph"/>
              <w:tabs>
                <w:tab w:val="left" w:pos="158"/>
              </w:tabs>
              <w:spacing w:before="20" w:after="20"/>
              <w:ind w:left="40"/>
              <w:rPr>
                <w:rFonts w:ascii="Times New Roman" w:eastAsia="DejaVu Sans Condensed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  <w:r w:rsidRPr="0067165E">
              <w:rPr>
                <w:rFonts w:ascii="Times New Roman" w:eastAsia="DejaVu Sans Condensed" w:hAnsi="Times New Roman" w:cs="Times New Roman"/>
                <w:color w:val="000000" w:themeColor="text1"/>
                <w:sz w:val="16"/>
                <w:szCs w:val="16"/>
                <w:lang w:val="pt-BR"/>
              </w:rPr>
              <w:t>**** Para esta análise é necessário a determinação de extrato seco desengordurado</w:t>
            </w:r>
            <w:r w:rsidR="003B15C1" w:rsidRPr="0067165E">
              <w:rPr>
                <w:rFonts w:ascii="Times New Roman" w:eastAsia="DejaVu Sans Condensed" w:hAnsi="Times New Roman" w:cs="Times New Roman"/>
                <w:color w:val="000000" w:themeColor="text1"/>
                <w:sz w:val="16"/>
                <w:szCs w:val="16"/>
                <w:lang w:val="pt-BR"/>
              </w:rPr>
              <w:t>.</w:t>
            </w:r>
          </w:p>
          <w:p w:rsidR="002039B9" w:rsidRPr="00C97765" w:rsidRDefault="007A0B3E" w:rsidP="007A0B3E">
            <w:pPr>
              <w:pStyle w:val="TableParagraph"/>
              <w:tabs>
                <w:tab w:val="left" w:pos="158"/>
              </w:tabs>
              <w:spacing w:before="20" w:after="20"/>
              <w:ind w:left="40"/>
              <w:rPr>
                <w:rFonts w:ascii="Times New Roman" w:eastAsia="DejaVu Sans Condensed" w:hAnsi="Times New Roman" w:cs="Times New Roman"/>
                <w:sz w:val="17"/>
                <w:szCs w:val="17"/>
                <w:lang w:val="pt-BR"/>
              </w:rPr>
            </w:pPr>
            <w:r w:rsidRPr="0067165E">
              <w:rPr>
                <w:rFonts w:ascii="Times New Roman" w:eastAsia="DejaVu Sans Condensed" w:hAnsi="Times New Roman" w:cs="Times New Roman"/>
                <w:color w:val="000000" w:themeColor="text1"/>
                <w:sz w:val="16"/>
                <w:szCs w:val="16"/>
                <w:lang w:val="pt-BR"/>
              </w:rPr>
              <w:t>***** Para esta análise é necessária a determinação de umidade e proteína.</w:t>
            </w:r>
          </w:p>
        </w:tc>
      </w:tr>
      <w:tr w:rsidR="002039B9" w:rsidRPr="00C97765" w:rsidTr="00530C84">
        <w:trPr>
          <w:trHeight w:val="65"/>
        </w:trPr>
        <w:tc>
          <w:tcPr>
            <w:tcW w:w="11343" w:type="dxa"/>
            <w:gridSpan w:val="6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005DA2"/>
          </w:tcPr>
          <w:p w:rsidR="002039B9" w:rsidRPr="00BC5DA6" w:rsidRDefault="002039B9" w:rsidP="002039B9">
            <w:pPr>
              <w:pStyle w:val="TableParagraph"/>
              <w:spacing w:before="44"/>
              <w:jc w:val="center"/>
              <w:rPr>
                <w:rFonts w:ascii="Times New Roman" w:eastAsia="DejaVu Sans Condensed" w:hAnsi="Times New Roman" w:cs="Times New Roman"/>
                <w:b/>
                <w:sz w:val="20"/>
                <w:szCs w:val="20"/>
                <w:lang w:val="pt-BR"/>
              </w:rPr>
            </w:pPr>
            <w:r w:rsidRPr="00BC5DA6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pt-BR"/>
              </w:rPr>
              <w:t>DADOS PARA PAGAMENTO</w:t>
            </w:r>
          </w:p>
        </w:tc>
      </w:tr>
      <w:tr w:rsidR="002039B9" w:rsidRPr="00C97765" w:rsidTr="0067165E">
        <w:trPr>
          <w:trHeight w:val="18"/>
        </w:trPr>
        <w:tc>
          <w:tcPr>
            <w:tcW w:w="3706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2039B9" w:rsidRPr="00C97765" w:rsidRDefault="002039B9" w:rsidP="002039B9">
            <w:pPr>
              <w:pStyle w:val="TableParagraph"/>
              <w:spacing w:before="43"/>
              <w:ind w:left="40"/>
              <w:rPr>
                <w:rFonts w:ascii="Times New Roman" w:eastAsia="DejaVu Sans Condensed" w:hAnsi="Times New Roman" w:cs="Times New Roman"/>
                <w:sz w:val="17"/>
                <w:szCs w:val="17"/>
                <w:lang w:val="pt-BR"/>
              </w:rPr>
            </w:pP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 xml:space="preserve">Razão Social: </w:t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instrText xml:space="preserve"> FORMTEXT </w:instrText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separate"/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end"/>
            </w:r>
          </w:p>
        </w:tc>
        <w:tc>
          <w:tcPr>
            <w:tcW w:w="3675" w:type="dxa"/>
            <w:gridSpan w:val="2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2039B9" w:rsidRPr="00C97765" w:rsidRDefault="002039B9" w:rsidP="002039B9">
            <w:pPr>
              <w:pStyle w:val="TableParagraph"/>
              <w:spacing w:before="43"/>
              <w:ind w:left="40"/>
              <w:rPr>
                <w:rFonts w:ascii="Times New Roman" w:eastAsia="DejaVu Sans Condensed" w:hAnsi="Times New Roman" w:cs="Times New Roman"/>
                <w:sz w:val="17"/>
                <w:szCs w:val="17"/>
                <w:lang w:val="pt-BR"/>
              </w:rPr>
            </w:pP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CNPJ</w:t>
            </w:r>
            <w:r w:rsidR="001F3300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/CPF</w:t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 xml:space="preserve">: </w:t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instrText xml:space="preserve"> FORMTEXT </w:instrText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separate"/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end"/>
            </w:r>
          </w:p>
        </w:tc>
        <w:tc>
          <w:tcPr>
            <w:tcW w:w="3962" w:type="dxa"/>
            <w:gridSpan w:val="3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2039B9" w:rsidRPr="00C97765" w:rsidRDefault="002039B9" w:rsidP="002039B9">
            <w:pPr>
              <w:pStyle w:val="TableParagraph"/>
              <w:spacing w:before="43"/>
              <w:ind w:left="40"/>
              <w:rPr>
                <w:rFonts w:ascii="Times New Roman" w:eastAsia="DejaVu Sans Condensed" w:hAnsi="Times New Roman" w:cs="Times New Roman"/>
                <w:sz w:val="17"/>
                <w:szCs w:val="17"/>
                <w:lang w:val="pt-BR"/>
              </w:rPr>
            </w:pP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 xml:space="preserve">I.E: </w:t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instrText xml:space="preserve"> FORMTEXT </w:instrText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separate"/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end"/>
            </w:r>
          </w:p>
        </w:tc>
      </w:tr>
      <w:tr w:rsidR="002039B9" w:rsidRPr="00C97765" w:rsidTr="0067165E">
        <w:trPr>
          <w:trHeight w:val="18"/>
        </w:trPr>
        <w:tc>
          <w:tcPr>
            <w:tcW w:w="3706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2039B9" w:rsidRPr="00C97765" w:rsidRDefault="002039B9" w:rsidP="002039B9">
            <w:pPr>
              <w:pStyle w:val="TableParagraph"/>
              <w:spacing w:before="43"/>
              <w:ind w:left="40"/>
              <w:rPr>
                <w:rFonts w:ascii="Times New Roman" w:eastAsia="DejaVu Sans Condensed" w:hAnsi="Times New Roman" w:cs="Times New Roman"/>
                <w:sz w:val="17"/>
                <w:szCs w:val="17"/>
                <w:lang w:val="pt-BR"/>
              </w:rPr>
            </w:pP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 xml:space="preserve">Endereço: </w:t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instrText xml:space="preserve"> FORMTEXT </w:instrText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separate"/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end"/>
            </w:r>
          </w:p>
        </w:tc>
        <w:tc>
          <w:tcPr>
            <w:tcW w:w="3675" w:type="dxa"/>
            <w:gridSpan w:val="2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2039B9" w:rsidRPr="00C97765" w:rsidRDefault="002039B9" w:rsidP="002039B9">
            <w:pPr>
              <w:pStyle w:val="TableParagraph"/>
              <w:spacing w:before="43"/>
              <w:ind w:left="40"/>
              <w:rPr>
                <w:rFonts w:ascii="Times New Roman" w:eastAsia="DejaVu Sans Condensed" w:hAnsi="Times New Roman" w:cs="Times New Roman"/>
                <w:sz w:val="17"/>
                <w:szCs w:val="17"/>
                <w:lang w:val="pt-BR"/>
              </w:rPr>
            </w:pP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 xml:space="preserve">Telefone Fixo: </w:t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instrText xml:space="preserve"> FORMTEXT </w:instrText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separate"/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end"/>
            </w:r>
          </w:p>
        </w:tc>
        <w:tc>
          <w:tcPr>
            <w:tcW w:w="3962" w:type="dxa"/>
            <w:gridSpan w:val="3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2039B9" w:rsidRPr="00C97765" w:rsidRDefault="002039B9" w:rsidP="002039B9">
            <w:pPr>
              <w:pStyle w:val="TableParagraph"/>
              <w:spacing w:before="43"/>
              <w:ind w:left="40"/>
              <w:rPr>
                <w:rFonts w:ascii="Times New Roman" w:eastAsia="DejaVu Sans Condensed" w:hAnsi="Times New Roman" w:cs="Times New Roman"/>
                <w:sz w:val="17"/>
                <w:szCs w:val="17"/>
                <w:lang w:val="pt-BR"/>
              </w:rPr>
            </w:pP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 xml:space="preserve">Telefone Celular: </w:t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instrText xml:space="preserve"> FORMTEXT </w:instrText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separate"/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end"/>
            </w:r>
          </w:p>
        </w:tc>
      </w:tr>
      <w:tr w:rsidR="002039B9" w:rsidRPr="00C97765" w:rsidTr="0067165E">
        <w:trPr>
          <w:trHeight w:val="18"/>
        </w:trPr>
        <w:tc>
          <w:tcPr>
            <w:tcW w:w="3706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2039B9" w:rsidRPr="00C97765" w:rsidRDefault="002039B9" w:rsidP="002039B9">
            <w:pPr>
              <w:pStyle w:val="TableParagraph"/>
              <w:spacing w:before="43"/>
              <w:ind w:left="40"/>
              <w:rPr>
                <w:rFonts w:ascii="Times New Roman" w:eastAsia="DejaVu Sans Condensed" w:hAnsi="Times New Roman" w:cs="Times New Roman"/>
                <w:sz w:val="17"/>
                <w:szCs w:val="17"/>
                <w:lang w:val="pt-BR"/>
              </w:rPr>
            </w:pP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 xml:space="preserve">Cidade: </w:t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instrText xml:space="preserve"> FORMTEXT </w:instrText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separate"/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end"/>
            </w:r>
          </w:p>
        </w:tc>
        <w:tc>
          <w:tcPr>
            <w:tcW w:w="3675" w:type="dxa"/>
            <w:gridSpan w:val="2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2039B9" w:rsidRPr="00C97765" w:rsidRDefault="002039B9" w:rsidP="002039B9">
            <w:pPr>
              <w:pStyle w:val="TableParagraph"/>
              <w:spacing w:before="43"/>
              <w:ind w:left="40"/>
              <w:rPr>
                <w:rFonts w:ascii="Times New Roman" w:eastAsia="DejaVu Sans Condensed" w:hAnsi="Times New Roman" w:cs="Times New Roman"/>
                <w:sz w:val="17"/>
                <w:szCs w:val="17"/>
                <w:lang w:val="pt-BR"/>
              </w:rPr>
            </w:pP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 xml:space="preserve">Estado: </w:t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instrText xml:space="preserve"> FORMTEXT </w:instrText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separate"/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end"/>
            </w:r>
          </w:p>
        </w:tc>
        <w:tc>
          <w:tcPr>
            <w:tcW w:w="3962" w:type="dxa"/>
            <w:gridSpan w:val="3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2039B9" w:rsidRPr="00C97765" w:rsidRDefault="002039B9" w:rsidP="002039B9">
            <w:pPr>
              <w:pStyle w:val="TableParagraph"/>
              <w:spacing w:before="43"/>
              <w:ind w:left="40"/>
              <w:rPr>
                <w:rFonts w:ascii="Times New Roman" w:eastAsia="DejaVu Sans Condensed" w:hAnsi="Times New Roman" w:cs="Times New Roman"/>
                <w:sz w:val="17"/>
                <w:szCs w:val="17"/>
                <w:lang w:val="pt-BR"/>
              </w:rPr>
            </w:pP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 xml:space="preserve">CEP: </w:t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instrText xml:space="preserve"> FORMTEXT </w:instrText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separate"/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end"/>
            </w:r>
          </w:p>
        </w:tc>
      </w:tr>
      <w:tr w:rsidR="003B15C1" w:rsidRPr="00C97765" w:rsidTr="00BC5DA6">
        <w:trPr>
          <w:trHeight w:val="73"/>
        </w:trPr>
        <w:tc>
          <w:tcPr>
            <w:tcW w:w="11343" w:type="dxa"/>
            <w:gridSpan w:val="6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3B15C1" w:rsidRPr="00C97765" w:rsidRDefault="003B15C1" w:rsidP="002039B9">
            <w:pPr>
              <w:pStyle w:val="TableParagraph"/>
              <w:spacing w:before="43"/>
              <w:ind w:left="40"/>
              <w:rPr>
                <w:rFonts w:ascii="Times New Roman" w:eastAsia="DejaVu Sans Condensed" w:hAnsi="Times New Roman" w:cs="Times New Roman"/>
                <w:sz w:val="17"/>
                <w:szCs w:val="17"/>
                <w:lang w:val="pt-BR"/>
              </w:rPr>
            </w:pP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 xml:space="preserve">E-mail: </w:t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instrText xml:space="preserve"> FORMTEXT </w:instrText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separate"/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t> </w:t>
            </w:r>
            <w:r w:rsidRPr="00C97765">
              <w:rPr>
                <w:rFonts w:ascii="Times New Roman" w:hAnsi="Times New Roman" w:cs="Times New Roman"/>
                <w:sz w:val="17"/>
                <w:szCs w:val="17"/>
                <w:lang w:val="pt-BR"/>
              </w:rPr>
              <w:fldChar w:fldCharType="end"/>
            </w:r>
          </w:p>
        </w:tc>
      </w:tr>
      <w:tr w:rsidR="002039B9" w:rsidRPr="001F3300" w:rsidTr="00BC5DA6">
        <w:trPr>
          <w:trHeight w:val="813"/>
        </w:trPr>
        <w:tc>
          <w:tcPr>
            <w:tcW w:w="5257" w:type="dxa"/>
            <w:gridSpan w:val="2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EAEAEA"/>
          </w:tcPr>
          <w:p w:rsidR="002039B9" w:rsidRPr="00530C84" w:rsidRDefault="002039B9" w:rsidP="002039B9">
            <w:pPr>
              <w:pStyle w:val="TableParagraph"/>
              <w:spacing w:before="43" w:line="247" w:lineRule="auto"/>
              <w:ind w:left="39" w:right="424"/>
              <w:jc w:val="center"/>
              <w:rPr>
                <w:rFonts w:ascii="Times New Roman" w:eastAsia="DejaVu Sans Condensed" w:hAnsi="Times New Roman" w:cs="Times New Roman"/>
                <w:b/>
                <w:bCs/>
                <w:sz w:val="14"/>
                <w:szCs w:val="14"/>
                <w:lang w:val="pt-BR"/>
              </w:rPr>
            </w:pPr>
            <w:r w:rsidRPr="00530C84">
              <w:rPr>
                <w:rFonts w:ascii="Times New Roman" w:eastAsia="DejaVu Sans Condensed" w:hAnsi="Times New Roman" w:cs="Times New Roman"/>
                <w:b/>
                <w:bCs/>
                <w:sz w:val="14"/>
                <w:szCs w:val="14"/>
                <w:lang w:val="pt-BR"/>
              </w:rPr>
              <w:t xml:space="preserve">Cascavel / PR </w:t>
            </w:r>
          </w:p>
          <w:p w:rsidR="002039B9" w:rsidRPr="00530C84" w:rsidRDefault="002039B9" w:rsidP="002039B9">
            <w:pPr>
              <w:pStyle w:val="TableParagraph"/>
              <w:spacing w:before="43" w:line="247" w:lineRule="auto"/>
              <w:ind w:left="39" w:right="424"/>
              <w:jc w:val="center"/>
              <w:rPr>
                <w:rFonts w:ascii="Times New Roman" w:eastAsia="DejaVu Sans Condensed" w:hAnsi="Times New Roman" w:cs="Times New Roman"/>
                <w:sz w:val="14"/>
                <w:szCs w:val="14"/>
                <w:lang w:val="pt-BR"/>
              </w:rPr>
            </w:pPr>
            <w:r w:rsidRPr="00530C84">
              <w:rPr>
                <w:rFonts w:ascii="Times New Roman" w:eastAsia="DejaVu Sans Condensed" w:hAnsi="Times New Roman" w:cs="Times New Roman"/>
                <w:sz w:val="14"/>
                <w:szCs w:val="14"/>
                <w:lang w:val="pt-BR"/>
              </w:rPr>
              <w:t>MercoLab Laboratórios</w:t>
            </w:r>
            <w:r w:rsidRPr="00530C84">
              <w:rPr>
                <w:rFonts w:ascii="Times New Roman" w:eastAsia="DejaVu Sans Condensed" w:hAnsi="Times New Roman" w:cs="Times New Roman"/>
                <w:spacing w:val="-5"/>
                <w:sz w:val="14"/>
                <w:szCs w:val="14"/>
                <w:lang w:val="pt-BR"/>
              </w:rPr>
              <w:t xml:space="preserve"> </w:t>
            </w:r>
            <w:r w:rsidRPr="00530C84">
              <w:rPr>
                <w:rFonts w:ascii="Times New Roman" w:eastAsia="DejaVu Sans Condensed" w:hAnsi="Times New Roman" w:cs="Times New Roman"/>
                <w:sz w:val="14"/>
                <w:szCs w:val="14"/>
                <w:lang w:val="pt-BR"/>
              </w:rPr>
              <w:t xml:space="preserve">Ltda. </w:t>
            </w:r>
          </w:p>
          <w:p w:rsidR="002039B9" w:rsidRPr="00530C84" w:rsidRDefault="002039B9" w:rsidP="002039B9">
            <w:pPr>
              <w:pStyle w:val="TableParagraph"/>
              <w:spacing w:before="43" w:line="247" w:lineRule="auto"/>
              <w:ind w:left="39" w:right="424"/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530C84">
              <w:rPr>
                <w:rFonts w:ascii="Times New Roman" w:eastAsia="DejaVu Sans Condensed" w:hAnsi="Times New Roman" w:cs="Times New Roman"/>
                <w:sz w:val="14"/>
                <w:szCs w:val="14"/>
                <w:lang w:val="pt-BR"/>
              </w:rPr>
              <w:t>Rua Maringá</w:t>
            </w:r>
            <w:r w:rsidR="00C97765" w:rsidRPr="00530C84">
              <w:rPr>
                <w:rFonts w:ascii="Times New Roman" w:eastAsia="DejaVu Sans Condensed" w:hAnsi="Times New Roman" w:cs="Times New Roman"/>
                <w:sz w:val="14"/>
                <w:szCs w:val="14"/>
                <w:lang w:val="pt-BR"/>
              </w:rPr>
              <w:t>,</w:t>
            </w:r>
            <w:r w:rsidRPr="00530C84">
              <w:rPr>
                <w:rFonts w:ascii="Times New Roman" w:eastAsia="DejaVu Sans Condensed" w:hAnsi="Times New Roman" w:cs="Times New Roman"/>
                <w:sz w:val="14"/>
                <w:szCs w:val="14"/>
                <w:lang w:val="pt-BR"/>
              </w:rPr>
              <w:t xml:space="preserve"> </w:t>
            </w:r>
            <w:r w:rsidR="00C97765" w:rsidRPr="00530C84">
              <w:rPr>
                <w:rFonts w:ascii="Times New Roman" w:eastAsia="DejaVu Sans Condensed" w:hAnsi="Times New Roman" w:cs="Times New Roman"/>
                <w:sz w:val="14"/>
                <w:szCs w:val="14"/>
                <w:lang w:val="pt-BR"/>
              </w:rPr>
              <w:t>n</w:t>
            </w:r>
            <w:r w:rsidRPr="00530C84">
              <w:rPr>
                <w:rFonts w:ascii="Times New Roman" w:eastAsia="DejaVu Sans Condensed" w:hAnsi="Times New Roman" w:cs="Times New Roman"/>
                <w:sz w:val="14"/>
                <w:szCs w:val="14"/>
                <w:lang w:val="pt-BR"/>
              </w:rPr>
              <w:t>° 2388</w:t>
            </w:r>
            <w:r w:rsidR="00C97765" w:rsidRPr="00530C84">
              <w:rPr>
                <w:rFonts w:ascii="Times New Roman" w:eastAsia="DejaVu Sans Condensed" w:hAnsi="Times New Roman" w:cs="Times New Roman"/>
                <w:sz w:val="14"/>
                <w:szCs w:val="14"/>
                <w:lang w:val="pt-BR"/>
              </w:rPr>
              <w:t xml:space="preserve"> -</w:t>
            </w:r>
            <w:r w:rsidRPr="00530C84">
              <w:rPr>
                <w:rFonts w:ascii="Times New Roman" w:eastAsia="DejaVu Sans Condensed" w:hAnsi="Times New Roman" w:cs="Times New Roman"/>
                <w:sz w:val="14"/>
                <w:szCs w:val="14"/>
                <w:lang w:val="pt-BR"/>
              </w:rPr>
              <w:t xml:space="preserve"> </w:t>
            </w:r>
            <w:r w:rsidRPr="00530C84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 xml:space="preserve">Bairro São Cristóvão </w:t>
            </w:r>
          </w:p>
          <w:p w:rsidR="002039B9" w:rsidRPr="00530C84" w:rsidRDefault="002039B9" w:rsidP="002039B9">
            <w:pPr>
              <w:pStyle w:val="TableParagraph"/>
              <w:spacing w:before="43" w:line="247" w:lineRule="auto"/>
              <w:ind w:left="39" w:right="424"/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530C84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CEP: 85</w:t>
            </w:r>
            <w:r w:rsidR="00C97765" w:rsidRPr="00530C84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.</w:t>
            </w:r>
            <w:r w:rsidRPr="00530C84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816-280 Fone: (45) 3218-0000</w:t>
            </w:r>
          </w:p>
          <w:p w:rsidR="002039B9" w:rsidRPr="00530C84" w:rsidRDefault="002039B9" w:rsidP="002039B9">
            <w:pPr>
              <w:pStyle w:val="TableParagraph"/>
              <w:spacing w:before="5"/>
              <w:ind w:left="39"/>
              <w:jc w:val="center"/>
              <w:rPr>
                <w:rFonts w:ascii="Times New Roman" w:eastAsia="DejaVu Sans Condensed" w:hAnsi="Times New Roman" w:cs="Times New Roman"/>
                <w:sz w:val="14"/>
                <w:szCs w:val="14"/>
                <w:lang w:val="pt-BR"/>
              </w:rPr>
            </w:pPr>
            <w:r w:rsidRPr="00530C84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Cascavel</w:t>
            </w:r>
            <w:r w:rsidR="00C97765" w:rsidRPr="00530C84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/</w:t>
            </w:r>
            <w:r w:rsidRPr="00530C84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PR -</w:t>
            </w:r>
            <w:r w:rsidRPr="00530C84">
              <w:rPr>
                <w:rFonts w:ascii="Times New Roman" w:hAnsi="Times New Roman" w:cs="Times New Roman"/>
                <w:spacing w:val="18"/>
                <w:sz w:val="14"/>
                <w:szCs w:val="14"/>
                <w:lang w:val="pt-BR"/>
              </w:rPr>
              <w:t xml:space="preserve"> </w:t>
            </w:r>
            <w:r w:rsidRPr="00530C84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 xml:space="preserve">Brasil </w:t>
            </w:r>
            <w:r w:rsidR="00C97765" w:rsidRPr="00530C84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 xml:space="preserve">– </w:t>
            </w:r>
            <w:r w:rsidRPr="00530C84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CNPJ</w:t>
            </w:r>
            <w:r w:rsidR="00C97765" w:rsidRPr="00530C84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:</w:t>
            </w:r>
            <w:r w:rsidRPr="00530C84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 xml:space="preserve"> 04.857.370/0001-09</w:t>
            </w:r>
          </w:p>
        </w:tc>
        <w:tc>
          <w:tcPr>
            <w:tcW w:w="6086" w:type="dxa"/>
            <w:gridSpan w:val="4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EAEAEA"/>
          </w:tcPr>
          <w:p w:rsidR="002039B9" w:rsidRPr="00530C84" w:rsidRDefault="002039B9" w:rsidP="00C97765">
            <w:pPr>
              <w:pStyle w:val="TableParagraph"/>
              <w:spacing w:before="43" w:line="247" w:lineRule="auto"/>
              <w:ind w:left="39" w:right="424"/>
              <w:jc w:val="center"/>
              <w:rPr>
                <w:rFonts w:ascii="Times New Roman" w:eastAsia="DejaVu Sans Condensed" w:hAnsi="Times New Roman" w:cs="Times New Roman"/>
                <w:b/>
                <w:bCs/>
                <w:sz w:val="14"/>
                <w:szCs w:val="14"/>
                <w:lang w:val="pt-BR"/>
              </w:rPr>
            </w:pPr>
            <w:r w:rsidRPr="00530C84">
              <w:rPr>
                <w:rFonts w:ascii="Times New Roman" w:eastAsia="DejaVu Sans Condensed" w:hAnsi="Times New Roman" w:cs="Times New Roman"/>
                <w:b/>
                <w:bCs/>
                <w:sz w:val="14"/>
                <w:szCs w:val="14"/>
                <w:lang w:val="pt-BR"/>
              </w:rPr>
              <w:t>Chapecó / SC</w:t>
            </w:r>
          </w:p>
          <w:p w:rsidR="002039B9" w:rsidRPr="00530C84" w:rsidRDefault="002039B9" w:rsidP="00C97765">
            <w:pPr>
              <w:pStyle w:val="TableParagraph"/>
              <w:spacing w:before="43" w:line="247" w:lineRule="auto"/>
              <w:ind w:left="39" w:right="424"/>
              <w:jc w:val="center"/>
              <w:rPr>
                <w:rFonts w:ascii="Times New Roman" w:eastAsia="DejaVu Sans Condensed" w:hAnsi="Times New Roman" w:cs="Times New Roman"/>
                <w:bCs/>
                <w:sz w:val="14"/>
                <w:szCs w:val="14"/>
                <w:lang w:val="pt-BR"/>
              </w:rPr>
            </w:pPr>
            <w:r w:rsidRPr="00530C84">
              <w:rPr>
                <w:rFonts w:ascii="Times New Roman" w:eastAsia="DejaVu Sans Condensed" w:hAnsi="Times New Roman" w:cs="Times New Roman"/>
                <w:bCs/>
                <w:sz w:val="14"/>
                <w:szCs w:val="14"/>
                <w:lang w:val="pt-BR"/>
              </w:rPr>
              <w:t xml:space="preserve"> MercoLab Laboratórios Ltda.</w:t>
            </w:r>
          </w:p>
          <w:p w:rsidR="002039B9" w:rsidRPr="00530C84" w:rsidRDefault="002039B9" w:rsidP="00C97765">
            <w:pPr>
              <w:pStyle w:val="TableParagraph"/>
              <w:spacing w:before="43" w:line="247" w:lineRule="auto"/>
              <w:ind w:left="39" w:right="424"/>
              <w:jc w:val="center"/>
              <w:rPr>
                <w:rFonts w:ascii="Times New Roman" w:eastAsia="DejaVu Sans Condensed" w:hAnsi="Times New Roman" w:cs="Times New Roman"/>
                <w:bCs/>
                <w:sz w:val="14"/>
                <w:szCs w:val="14"/>
                <w:lang w:val="pt-BR"/>
              </w:rPr>
            </w:pPr>
            <w:r w:rsidRPr="00530C84">
              <w:rPr>
                <w:rFonts w:ascii="Times New Roman" w:eastAsia="DejaVu Sans Condensed" w:hAnsi="Times New Roman" w:cs="Times New Roman"/>
                <w:bCs/>
                <w:sz w:val="14"/>
                <w:szCs w:val="14"/>
                <w:lang w:val="pt-BR"/>
              </w:rPr>
              <w:t xml:space="preserve"> Rua São João, nº 294</w:t>
            </w:r>
            <w:r w:rsidR="00C97765" w:rsidRPr="00530C84">
              <w:rPr>
                <w:rFonts w:ascii="Times New Roman" w:eastAsia="DejaVu Sans Condensed" w:hAnsi="Times New Roman" w:cs="Times New Roman"/>
                <w:bCs/>
                <w:sz w:val="14"/>
                <w:szCs w:val="14"/>
                <w:lang w:val="pt-BR"/>
              </w:rPr>
              <w:t>-</w:t>
            </w:r>
            <w:r w:rsidRPr="00530C84">
              <w:rPr>
                <w:rFonts w:ascii="Times New Roman" w:eastAsia="DejaVu Sans Condensed" w:hAnsi="Times New Roman" w:cs="Times New Roman"/>
                <w:bCs/>
                <w:sz w:val="14"/>
                <w:szCs w:val="14"/>
                <w:lang w:val="pt-BR"/>
              </w:rPr>
              <w:t>D</w:t>
            </w:r>
            <w:r w:rsidR="00C97765" w:rsidRPr="00530C84">
              <w:rPr>
                <w:rFonts w:ascii="Times New Roman" w:eastAsia="DejaVu Sans Condensed" w:hAnsi="Times New Roman" w:cs="Times New Roman"/>
                <w:bCs/>
                <w:sz w:val="14"/>
                <w:szCs w:val="14"/>
                <w:lang w:val="pt-BR"/>
              </w:rPr>
              <w:t xml:space="preserve"> -</w:t>
            </w:r>
            <w:r w:rsidRPr="00530C84">
              <w:rPr>
                <w:rFonts w:ascii="Times New Roman" w:eastAsia="DejaVu Sans Condensed" w:hAnsi="Times New Roman" w:cs="Times New Roman"/>
                <w:bCs/>
                <w:sz w:val="14"/>
                <w:szCs w:val="14"/>
                <w:lang w:val="pt-BR"/>
              </w:rPr>
              <w:t xml:space="preserve"> Bairro Presidente Médici</w:t>
            </w:r>
          </w:p>
          <w:p w:rsidR="002039B9" w:rsidRPr="00530C84" w:rsidRDefault="002039B9" w:rsidP="00C97765">
            <w:pPr>
              <w:pStyle w:val="TableParagraph"/>
              <w:spacing w:before="43" w:line="247" w:lineRule="auto"/>
              <w:ind w:left="39" w:right="424"/>
              <w:jc w:val="center"/>
              <w:rPr>
                <w:rFonts w:ascii="Times New Roman" w:eastAsia="DejaVu Sans Condensed" w:hAnsi="Times New Roman" w:cs="Times New Roman"/>
                <w:bCs/>
                <w:sz w:val="14"/>
                <w:szCs w:val="14"/>
                <w:lang w:val="pt-BR"/>
              </w:rPr>
            </w:pPr>
            <w:r w:rsidRPr="00530C84">
              <w:rPr>
                <w:rFonts w:ascii="Times New Roman" w:eastAsia="DejaVu Sans Condensed" w:hAnsi="Times New Roman" w:cs="Times New Roman"/>
                <w:bCs/>
                <w:sz w:val="14"/>
                <w:szCs w:val="14"/>
                <w:lang w:val="pt-BR"/>
              </w:rPr>
              <w:t xml:space="preserve"> CEP: 89</w:t>
            </w:r>
            <w:r w:rsidR="00C97765" w:rsidRPr="00530C84">
              <w:rPr>
                <w:rFonts w:ascii="Times New Roman" w:eastAsia="DejaVu Sans Condensed" w:hAnsi="Times New Roman" w:cs="Times New Roman"/>
                <w:bCs/>
                <w:sz w:val="14"/>
                <w:szCs w:val="14"/>
                <w:lang w:val="pt-BR"/>
              </w:rPr>
              <w:t>.</w:t>
            </w:r>
            <w:r w:rsidRPr="00530C84">
              <w:rPr>
                <w:rFonts w:ascii="Times New Roman" w:eastAsia="DejaVu Sans Condensed" w:hAnsi="Times New Roman" w:cs="Times New Roman"/>
                <w:bCs/>
                <w:sz w:val="14"/>
                <w:szCs w:val="14"/>
                <w:lang w:val="pt-BR"/>
              </w:rPr>
              <w:t>801-233 - Fone: (49) 3322-4004</w:t>
            </w:r>
          </w:p>
          <w:p w:rsidR="002039B9" w:rsidRPr="00530C84" w:rsidRDefault="002039B9" w:rsidP="00C97765">
            <w:pPr>
              <w:pStyle w:val="TableParagraph"/>
              <w:spacing w:before="5"/>
              <w:ind w:left="39" w:right="424"/>
              <w:jc w:val="center"/>
              <w:rPr>
                <w:rFonts w:ascii="Times New Roman" w:eastAsia="DejaVu Sans Condensed" w:hAnsi="Times New Roman" w:cs="Times New Roman"/>
                <w:b/>
                <w:bCs/>
                <w:sz w:val="14"/>
                <w:szCs w:val="14"/>
                <w:lang w:val="pt-BR"/>
              </w:rPr>
            </w:pPr>
            <w:r w:rsidRPr="00530C84">
              <w:rPr>
                <w:rFonts w:ascii="Times New Roman" w:eastAsia="DejaVu Sans Condensed" w:hAnsi="Times New Roman" w:cs="Times New Roman"/>
                <w:bCs/>
                <w:sz w:val="14"/>
                <w:szCs w:val="14"/>
                <w:lang w:val="pt-BR"/>
              </w:rPr>
              <w:t>Chapecó</w:t>
            </w:r>
            <w:r w:rsidR="00C97765" w:rsidRPr="00530C84">
              <w:rPr>
                <w:rFonts w:ascii="Times New Roman" w:eastAsia="DejaVu Sans Condensed" w:hAnsi="Times New Roman" w:cs="Times New Roman"/>
                <w:bCs/>
                <w:sz w:val="14"/>
                <w:szCs w:val="14"/>
                <w:lang w:val="pt-BR"/>
              </w:rPr>
              <w:t>/</w:t>
            </w:r>
            <w:r w:rsidRPr="00530C84">
              <w:rPr>
                <w:rFonts w:ascii="Times New Roman" w:eastAsia="DejaVu Sans Condensed" w:hAnsi="Times New Roman" w:cs="Times New Roman"/>
                <w:bCs/>
                <w:sz w:val="14"/>
                <w:szCs w:val="14"/>
                <w:lang w:val="pt-BR"/>
              </w:rPr>
              <w:t xml:space="preserve">SC </w:t>
            </w:r>
            <w:r w:rsidR="00C97765" w:rsidRPr="00530C84">
              <w:rPr>
                <w:rFonts w:ascii="Times New Roman" w:eastAsia="DejaVu Sans Condensed" w:hAnsi="Times New Roman" w:cs="Times New Roman"/>
                <w:bCs/>
                <w:sz w:val="14"/>
                <w:szCs w:val="14"/>
                <w:lang w:val="pt-BR"/>
              </w:rPr>
              <w:t>-</w:t>
            </w:r>
            <w:r w:rsidRPr="00530C84">
              <w:rPr>
                <w:rFonts w:ascii="Times New Roman" w:eastAsia="DejaVu Sans Condensed" w:hAnsi="Times New Roman" w:cs="Times New Roman"/>
                <w:bCs/>
                <w:sz w:val="14"/>
                <w:szCs w:val="14"/>
                <w:lang w:val="pt-BR"/>
              </w:rPr>
              <w:t xml:space="preserve"> Brasil </w:t>
            </w:r>
            <w:r w:rsidR="00C97765" w:rsidRPr="00530C84">
              <w:rPr>
                <w:rFonts w:ascii="Times New Roman" w:eastAsia="DejaVu Sans Condensed" w:hAnsi="Times New Roman" w:cs="Times New Roman"/>
                <w:bCs/>
                <w:sz w:val="14"/>
                <w:szCs w:val="14"/>
                <w:lang w:val="pt-BR"/>
              </w:rPr>
              <w:t>–</w:t>
            </w:r>
            <w:r w:rsidRPr="00530C84">
              <w:rPr>
                <w:rFonts w:ascii="Times New Roman" w:eastAsia="DejaVu Sans Condensed" w:hAnsi="Times New Roman" w:cs="Times New Roman"/>
                <w:bCs/>
                <w:sz w:val="14"/>
                <w:szCs w:val="14"/>
                <w:lang w:val="pt-BR"/>
              </w:rPr>
              <w:t xml:space="preserve"> CNPJ</w:t>
            </w:r>
            <w:r w:rsidR="00C97765" w:rsidRPr="00530C84">
              <w:rPr>
                <w:rFonts w:ascii="Times New Roman" w:eastAsia="DejaVu Sans Condensed" w:hAnsi="Times New Roman" w:cs="Times New Roman"/>
                <w:bCs/>
                <w:sz w:val="14"/>
                <w:szCs w:val="14"/>
                <w:lang w:val="pt-BR"/>
              </w:rPr>
              <w:t>:</w:t>
            </w:r>
            <w:r w:rsidRPr="00530C84">
              <w:rPr>
                <w:rFonts w:ascii="Times New Roman" w:eastAsia="DejaVu Sans Condensed" w:hAnsi="Times New Roman" w:cs="Times New Roman"/>
                <w:bCs/>
                <w:sz w:val="14"/>
                <w:szCs w:val="14"/>
                <w:lang w:val="pt-BR"/>
              </w:rPr>
              <w:t xml:space="preserve"> 04.857.370/0003-62</w:t>
            </w:r>
          </w:p>
        </w:tc>
      </w:tr>
      <w:tr w:rsidR="003B15C1" w:rsidRPr="001F3300" w:rsidTr="00530C84">
        <w:trPr>
          <w:trHeight w:val="65"/>
        </w:trPr>
        <w:tc>
          <w:tcPr>
            <w:tcW w:w="11343" w:type="dxa"/>
            <w:gridSpan w:val="6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EAEAEA"/>
          </w:tcPr>
          <w:p w:rsidR="003B15C1" w:rsidRPr="00530C84" w:rsidRDefault="00270E04" w:rsidP="00C97765">
            <w:pPr>
              <w:pStyle w:val="TableParagraph"/>
              <w:spacing w:before="43" w:line="247" w:lineRule="auto"/>
              <w:ind w:left="39" w:right="424"/>
              <w:jc w:val="center"/>
              <w:rPr>
                <w:rFonts w:ascii="Times New Roman" w:eastAsia="DejaVu Sans Condensed" w:hAnsi="Times New Roman" w:cs="Times New Roman"/>
                <w:b/>
                <w:bCs/>
                <w:sz w:val="14"/>
                <w:szCs w:val="14"/>
                <w:lang w:val="pt-BR"/>
              </w:rPr>
            </w:pPr>
            <w:hyperlink r:id="rId7">
              <w:r w:rsidR="003B15C1" w:rsidRPr="00530C84">
                <w:rPr>
                  <w:rFonts w:ascii="Times New Roman" w:hAnsi="Times New Roman" w:cs="Times New Roman"/>
                  <w:b/>
                  <w:i/>
                  <w:sz w:val="14"/>
                  <w:szCs w:val="14"/>
                  <w:lang w:val="pt-BR"/>
                </w:rPr>
                <w:t>www.mercolab.com.br</w:t>
              </w:r>
            </w:hyperlink>
            <w:r w:rsidR="003B15C1" w:rsidRPr="00530C84">
              <w:rPr>
                <w:rFonts w:ascii="Times New Roman" w:hAnsi="Times New Roman" w:cs="Times New Roman"/>
                <w:b/>
                <w:i/>
                <w:sz w:val="14"/>
                <w:szCs w:val="14"/>
                <w:lang w:val="pt-BR"/>
              </w:rPr>
              <w:t xml:space="preserve">                               29/06/2022 17:00</w:t>
            </w:r>
          </w:p>
        </w:tc>
      </w:tr>
    </w:tbl>
    <w:p w:rsidR="00F736EC" w:rsidRPr="003165D6" w:rsidRDefault="00F736EC" w:rsidP="0067165E">
      <w:pPr>
        <w:spacing w:before="2"/>
        <w:rPr>
          <w:lang w:val="pt-BR"/>
        </w:rPr>
      </w:pPr>
    </w:p>
    <w:sectPr w:rsidR="00F736EC" w:rsidRPr="003165D6">
      <w:type w:val="continuous"/>
      <w:pgSz w:w="11910" w:h="16840"/>
      <w:pgMar w:top="180" w:right="40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jaVu Sans Condensed">
    <w:altName w:val="Sylfaen"/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56D6"/>
    <w:multiLevelType w:val="hybridMultilevel"/>
    <w:tmpl w:val="41DE495A"/>
    <w:lvl w:ilvl="0" w:tplc="50E020B2">
      <w:start w:val="1"/>
      <w:numFmt w:val="bullet"/>
      <w:lvlText w:val="*"/>
      <w:lvlJc w:val="left"/>
      <w:pPr>
        <w:ind w:left="157" w:hanging="118"/>
      </w:pPr>
      <w:rPr>
        <w:rFonts w:ascii="DejaVu Sans Condensed" w:eastAsia="DejaVu Sans Condensed" w:hAnsi="DejaVu Sans Condensed" w:hint="default"/>
        <w:w w:val="100"/>
        <w:sz w:val="16"/>
        <w:szCs w:val="16"/>
      </w:rPr>
    </w:lvl>
    <w:lvl w:ilvl="1" w:tplc="A120C3E6">
      <w:start w:val="1"/>
      <w:numFmt w:val="bullet"/>
      <w:lvlText w:val="•"/>
      <w:lvlJc w:val="left"/>
      <w:pPr>
        <w:ind w:left="1252" w:hanging="118"/>
      </w:pPr>
      <w:rPr>
        <w:rFonts w:hint="default"/>
      </w:rPr>
    </w:lvl>
    <w:lvl w:ilvl="2" w:tplc="F4F4FA82">
      <w:start w:val="1"/>
      <w:numFmt w:val="bullet"/>
      <w:lvlText w:val="•"/>
      <w:lvlJc w:val="left"/>
      <w:pPr>
        <w:ind w:left="2344" w:hanging="118"/>
      </w:pPr>
      <w:rPr>
        <w:rFonts w:hint="default"/>
      </w:rPr>
    </w:lvl>
    <w:lvl w:ilvl="3" w:tplc="E6D4DE30">
      <w:start w:val="1"/>
      <w:numFmt w:val="bullet"/>
      <w:lvlText w:val="•"/>
      <w:lvlJc w:val="left"/>
      <w:pPr>
        <w:ind w:left="3436" w:hanging="118"/>
      </w:pPr>
      <w:rPr>
        <w:rFonts w:hint="default"/>
      </w:rPr>
    </w:lvl>
    <w:lvl w:ilvl="4" w:tplc="7AB4E4CA">
      <w:start w:val="1"/>
      <w:numFmt w:val="bullet"/>
      <w:lvlText w:val="•"/>
      <w:lvlJc w:val="left"/>
      <w:pPr>
        <w:ind w:left="4528" w:hanging="118"/>
      </w:pPr>
      <w:rPr>
        <w:rFonts w:hint="default"/>
      </w:rPr>
    </w:lvl>
    <w:lvl w:ilvl="5" w:tplc="9FCA83FA">
      <w:start w:val="1"/>
      <w:numFmt w:val="bullet"/>
      <w:lvlText w:val="•"/>
      <w:lvlJc w:val="left"/>
      <w:pPr>
        <w:ind w:left="5620" w:hanging="118"/>
      </w:pPr>
      <w:rPr>
        <w:rFonts w:hint="default"/>
      </w:rPr>
    </w:lvl>
    <w:lvl w:ilvl="6" w:tplc="7744D9C2">
      <w:start w:val="1"/>
      <w:numFmt w:val="bullet"/>
      <w:lvlText w:val="•"/>
      <w:lvlJc w:val="left"/>
      <w:pPr>
        <w:ind w:left="6713" w:hanging="118"/>
      </w:pPr>
      <w:rPr>
        <w:rFonts w:hint="default"/>
      </w:rPr>
    </w:lvl>
    <w:lvl w:ilvl="7" w:tplc="A2E6C3E4">
      <w:start w:val="1"/>
      <w:numFmt w:val="bullet"/>
      <w:lvlText w:val="•"/>
      <w:lvlJc w:val="left"/>
      <w:pPr>
        <w:ind w:left="7805" w:hanging="118"/>
      </w:pPr>
      <w:rPr>
        <w:rFonts w:hint="default"/>
      </w:rPr>
    </w:lvl>
    <w:lvl w:ilvl="8" w:tplc="ACBE7C88">
      <w:start w:val="1"/>
      <w:numFmt w:val="bullet"/>
      <w:lvlText w:val="•"/>
      <w:lvlJc w:val="left"/>
      <w:pPr>
        <w:ind w:left="8897" w:hanging="1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ocumentProtection w:edit="forms" w:enforcement="1" w:cryptProviderType="rsaAES" w:cryptAlgorithmClass="hash" w:cryptAlgorithmType="typeAny" w:cryptAlgorithmSid="14" w:cryptSpinCount="100000" w:hash="4yiKn14IOound4I+uQeYTM+Aq9/CHbJhaigUF9NkXOZsnJyme7OhO8ij4cH08DNGc5tuhbDZoP/kc9G65rwBUQ==" w:salt="tSCEYnF3fdPPgERVsUfKB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D76"/>
    <w:rsid w:val="000170D5"/>
    <w:rsid w:val="000236C7"/>
    <w:rsid w:val="000263C8"/>
    <w:rsid w:val="00031479"/>
    <w:rsid w:val="00054436"/>
    <w:rsid w:val="00067EE5"/>
    <w:rsid w:val="00073BF6"/>
    <w:rsid w:val="00077FE2"/>
    <w:rsid w:val="00081428"/>
    <w:rsid w:val="00082BD6"/>
    <w:rsid w:val="00084E2B"/>
    <w:rsid w:val="000A7FBE"/>
    <w:rsid w:val="000C52D8"/>
    <w:rsid w:val="000E14DB"/>
    <w:rsid w:val="00101889"/>
    <w:rsid w:val="00110670"/>
    <w:rsid w:val="00111FA3"/>
    <w:rsid w:val="00124BF0"/>
    <w:rsid w:val="00130B82"/>
    <w:rsid w:val="0013245E"/>
    <w:rsid w:val="001638CB"/>
    <w:rsid w:val="0017273A"/>
    <w:rsid w:val="00182FA8"/>
    <w:rsid w:val="001D7CE4"/>
    <w:rsid w:val="001F3300"/>
    <w:rsid w:val="001F4948"/>
    <w:rsid w:val="001F5FDF"/>
    <w:rsid w:val="0020089A"/>
    <w:rsid w:val="002010C5"/>
    <w:rsid w:val="0020298A"/>
    <w:rsid w:val="002039B9"/>
    <w:rsid w:val="00206909"/>
    <w:rsid w:val="00221F3B"/>
    <w:rsid w:val="00225D0F"/>
    <w:rsid w:val="00233160"/>
    <w:rsid w:val="0023454E"/>
    <w:rsid w:val="002568B1"/>
    <w:rsid w:val="00270E04"/>
    <w:rsid w:val="00272A97"/>
    <w:rsid w:val="0027647B"/>
    <w:rsid w:val="00292D1C"/>
    <w:rsid w:val="0029490A"/>
    <w:rsid w:val="002A5DD6"/>
    <w:rsid w:val="002A5FF9"/>
    <w:rsid w:val="002D5ACC"/>
    <w:rsid w:val="002E10D4"/>
    <w:rsid w:val="002E3741"/>
    <w:rsid w:val="002F077C"/>
    <w:rsid w:val="003165D6"/>
    <w:rsid w:val="003240D0"/>
    <w:rsid w:val="00341766"/>
    <w:rsid w:val="00361DE6"/>
    <w:rsid w:val="00377100"/>
    <w:rsid w:val="003B15C1"/>
    <w:rsid w:val="003B460B"/>
    <w:rsid w:val="003B58C9"/>
    <w:rsid w:val="003C71F4"/>
    <w:rsid w:val="003D4178"/>
    <w:rsid w:val="00407CDD"/>
    <w:rsid w:val="00420461"/>
    <w:rsid w:val="004275B3"/>
    <w:rsid w:val="00460F3B"/>
    <w:rsid w:val="0046574A"/>
    <w:rsid w:val="00467918"/>
    <w:rsid w:val="00485B82"/>
    <w:rsid w:val="004877FD"/>
    <w:rsid w:val="004A0FB5"/>
    <w:rsid w:val="004A227A"/>
    <w:rsid w:val="004C6860"/>
    <w:rsid w:val="0050376A"/>
    <w:rsid w:val="00523693"/>
    <w:rsid w:val="00525710"/>
    <w:rsid w:val="0052681E"/>
    <w:rsid w:val="00530C84"/>
    <w:rsid w:val="005445BB"/>
    <w:rsid w:val="005524D7"/>
    <w:rsid w:val="00553ADB"/>
    <w:rsid w:val="00582652"/>
    <w:rsid w:val="00596149"/>
    <w:rsid w:val="005A7FEC"/>
    <w:rsid w:val="005D1F21"/>
    <w:rsid w:val="005F0716"/>
    <w:rsid w:val="005F0729"/>
    <w:rsid w:val="00605234"/>
    <w:rsid w:val="00612E82"/>
    <w:rsid w:val="00616D76"/>
    <w:rsid w:val="00640960"/>
    <w:rsid w:val="006511DA"/>
    <w:rsid w:val="00652612"/>
    <w:rsid w:val="0067165E"/>
    <w:rsid w:val="00686CD3"/>
    <w:rsid w:val="006A451D"/>
    <w:rsid w:val="006A6440"/>
    <w:rsid w:val="006B7221"/>
    <w:rsid w:val="006F569B"/>
    <w:rsid w:val="00707D63"/>
    <w:rsid w:val="007250F1"/>
    <w:rsid w:val="00746508"/>
    <w:rsid w:val="007613E1"/>
    <w:rsid w:val="00761931"/>
    <w:rsid w:val="00765D4C"/>
    <w:rsid w:val="0077023E"/>
    <w:rsid w:val="00790341"/>
    <w:rsid w:val="007931D0"/>
    <w:rsid w:val="00795D67"/>
    <w:rsid w:val="007A0B3E"/>
    <w:rsid w:val="007A2816"/>
    <w:rsid w:val="007B656B"/>
    <w:rsid w:val="00830A6B"/>
    <w:rsid w:val="00864025"/>
    <w:rsid w:val="00875BD6"/>
    <w:rsid w:val="008A70D4"/>
    <w:rsid w:val="008C05F8"/>
    <w:rsid w:val="008E1287"/>
    <w:rsid w:val="00910108"/>
    <w:rsid w:val="009121AA"/>
    <w:rsid w:val="00915149"/>
    <w:rsid w:val="00916D75"/>
    <w:rsid w:val="009406B5"/>
    <w:rsid w:val="009440E5"/>
    <w:rsid w:val="00953170"/>
    <w:rsid w:val="009762D1"/>
    <w:rsid w:val="009A7F08"/>
    <w:rsid w:val="009B00E8"/>
    <w:rsid w:val="009C23F4"/>
    <w:rsid w:val="009C5FDF"/>
    <w:rsid w:val="009F1ED0"/>
    <w:rsid w:val="00A30226"/>
    <w:rsid w:val="00A46000"/>
    <w:rsid w:val="00AA2728"/>
    <w:rsid w:val="00AA736D"/>
    <w:rsid w:val="00AB00D7"/>
    <w:rsid w:val="00AB79AB"/>
    <w:rsid w:val="00AC1985"/>
    <w:rsid w:val="00AC2F1E"/>
    <w:rsid w:val="00AE4969"/>
    <w:rsid w:val="00AE7251"/>
    <w:rsid w:val="00B32904"/>
    <w:rsid w:val="00B33C56"/>
    <w:rsid w:val="00B44183"/>
    <w:rsid w:val="00B54394"/>
    <w:rsid w:val="00B544C7"/>
    <w:rsid w:val="00B55E8B"/>
    <w:rsid w:val="00B82BB8"/>
    <w:rsid w:val="00B965EE"/>
    <w:rsid w:val="00BA133C"/>
    <w:rsid w:val="00BA2835"/>
    <w:rsid w:val="00BB0DFE"/>
    <w:rsid w:val="00BB2135"/>
    <w:rsid w:val="00BC5DA6"/>
    <w:rsid w:val="00BC6C99"/>
    <w:rsid w:val="00BC7B92"/>
    <w:rsid w:val="00BE5616"/>
    <w:rsid w:val="00C226F8"/>
    <w:rsid w:val="00C349F3"/>
    <w:rsid w:val="00C35563"/>
    <w:rsid w:val="00C41ABF"/>
    <w:rsid w:val="00C41C8F"/>
    <w:rsid w:val="00C44EE1"/>
    <w:rsid w:val="00C47D98"/>
    <w:rsid w:val="00C6492E"/>
    <w:rsid w:val="00C707CC"/>
    <w:rsid w:val="00C72507"/>
    <w:rsid w:val="00C8117F"/>
    <w:rsid w:val="00C92432"/>
    <w:rsid w:val="00C97765"/>
    <w:rsid w:val="00CB2DCF"/>
    <w:rsid w:val="00CC719F"/>
    <w:rsid w:val="00CE11B6"/>
    <w:rsid w:val="00CF0D59"/>
    <w:rsid w:val="00D136F0"/>
    <w:rsid w:val="00D26603"/>
    <w:rsid w:val="00D43CCF"/>
    <w:rsid w:val="00D5030A"/>
    <w:rsid w:val="00D71398"/>
    <w:rsid w:val="00D87586"/>
    <w:rsid w:val="00DB213C"/>
    <w:rsid w:val="00DB2A77"/>
    <w:rsid w:val="00DC06A1"/>
    <w:rsid w:val="00DC702B"/>
    <w:rsid w:val="00DE640C"/>
    <w:rsid w:val="00E034BC"/>
    <w:rsid w:val="00E07158"/>
    <w:rsid w:val="00E1633C"/>
    <w:rsid w:val="00E76BA2"/>
    <w:rsid w:val="00E95C25"/>
    <w:rsid w:val="00EB2E23"/>
    <w:rsid w:val="00F15A20"/>
    <w:rsid w:val="00F20D0E"/>
    <w:rsid w:val="00F33EE1"/>
    <w:rsid w:val="00F46ECA"/>
    <w:rsid w:val="00F71E43"/>
    <w:rsid w:val="00F736EC"/>
    <w:rsid w:val="00F97C84"/>
    <w:rsid w:val="00FA5BE6"/>
    <w:rsid w:val="00FA6D2E"/>
    <w:rsid w:val="00FC5CEC"/>
    <w:rsid w:val="00FD0D22"/>
    <w:rsid w:val="00FE24D9"/>
    <w:rsid w:val="00FE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B65D0"/>
  <w15:docId w15:val="{F4C295EB-648F-444A-943A-6886DCC2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tulo2">
    <w:name w:val="heading 2"/>
    <w:basedOn w:val="Normal"/>
    <w:link w:val="Ttulo2Char"/>
    <w:uiPriority w:val="9"/>
    <w:qFormat/>
    <w:rsid w:val="00084E2B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CB2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3556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563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204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046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046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04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0461"/>
    <w:rPr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084E2B"/>
    <w:rPr>
      <w:rFonts w:ascii="Times New Roman" w:eastAsia="Times New Roman" w:hAnsi="Times New Roman" w:cs="Times New Roman"/>
      <w:b/>
      <w:bCs/>
      <w:sz w:val="36"/>
      <w:szCs w:val="3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rcolab.com.b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32DBE-DEF2-4D0B-AC24-D7158A4D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1096</Words>
  <Characters>5919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Qualidade01</dc:creator>
  <cp:lastModifiedBy>Vandeilton Nunes do Rosário</cp:lastModifiedBy>
  <cp:revision>50</cp:revision>
  <cp:lastPrinted>2021-10-08T14:28:00Z</cp:lastPrinted>
  <dcterms:created xsi:type="dcterms:W3CDTF">2022-11-09T19:17:00Z</dcterms:created>
  <dcterms:modified xsi:type="dcterms:W3CDTF">2024-02-16T14:45:00Z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LastSaved">
    <vt:filetime>2017-03-24T00:00:00Z</vt:filetime>
  </property>
</Properties>
</file>