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07"/>
        <w:gridCol w:w="478"/>
        <w:gridCol w:w="1196"/>
        <w:gridCol w:w="1985"/>
        <w:gridCol w:w="3396"/>
      </w:tblGrid>
      <w:tr w:rsidR="009A0753" w14:paraId="58EDB449" w14:textId="77777777" w:rsidTr="007C7353">
        <w:trPr>
          <w:trHeight w:val="850"/>
        </w:trPr>
        <w:tc>
          <w:tcPr>
            <w:tcW w:w="3707" w:type="dxa"/>
            <w:vAlign w:val="center"/>
          </w:tcPr>
          <w:p w14:paraId="2FFE4F76" w14:textId="77777777" w:rsidR="009A0753" w:rsidRPr="00C45E7C" w:rsidRDefault="009A0753" w:rsidP="009A0753">
            <w:pPr>
              <w:jc w:val="center"/>
              <w:rPr>
                <w:rFonts w:ascii="Arial" w:hAnsi="Arial" w:cs="Arial"/>
              </w:rPr>
            </w:pPr>
            <w:r w:rsidRPr="00C45E7C">
              <w:rPr>
                <w:rFonts w:ascii="Arial" w:hAnsi="Arial" w:cs="Arial"/>
                <w:noProof/>
              </w:rPr>
              <w:drawing>
                <wp:inline distT="0" distB="0" distL="0" distR="0" wp14:anchorId="15E8A9FA" wp14:editId="5F44FCE2">
                  <wp:extent cx="1911942" cy="4762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893" cy="493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  <w:gridSpan w:val="4"/>
            <w:vAlign w:val="center"/>
          </w:tcPr>
          <w:p w14:paraId="4A3B1DA9" w14:textId="77777777" w:rsidR="009A0753" w:rsidRPr="002756F4" w:rsidRDefault="009A0753" w:rsidP="002756F4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</w:pPr>
            <w:r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FORMULÁRIO DE </w:t>
            </w:r>
            <w:r w:rsidR="00C45E7C"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SOLICITAÇÃO DE</w:t>
            </w:r>
            <w:r w:rsid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 </w:t>
            </w:r>
            <w:r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ANÁLISES DE </w:t>
            </w:r>
            <w:r w:rsidR="00137F86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P</w:t>
            </w:r>
            <w:r w:rsidR="00617705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ETS</w:t>
            </w:r>
          </w:p>
        </w:tc>
      </w:tr>
      <w:tr w:rsidR="003E5361" w:rsidRPr="00984CF1" w14:paraId="17A02CD4" w14:textId="77777777" w:rsidTr="00984CF1">
        <w:trPr>
          <w:trHeight w:val="60"/>
        </w:trPr>
        <w:tc>
          <w:tcPr>
            <w:tcW w:w="10762" w:type="dxa"/>
            <w:gridSpan w:val="5"/>
            <w:shd w:val="clear" w:color="auto" w:fill="2F5496" w:themeFill="accent1" w:themeFillShade="BF"/>
            <w:vAlign w:val="center"/>
          </w:tcPr>
          <w:p w14:paraId="322A30D5" w14:textId="77777777" w:rsidR="003E5361" w:rsidRPr="00984CF1" w:rsidRDefault="003E5361" w:rsidP="00615EC5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  <w:bookmarkStart w:id="0" w:name="_Hlk210651548"/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CLIENTE/SOLICITANTE (DADOS PARA ANÁLISE)</w:t>
            </w:r>
            <w:bookmarkEnd w:id="0"/>
          </w:p>
        </w:tc>
      </w:tr>
      <w:tr w:rsidR="003764CA" w14:paraId="01A6EF10" w14:textId="77777777" w:rsidTr="00984CF1">
        <w:trPr>
          <w:trHeight w:val="60"/>
        </w:trPr>
        <w:tc>
          <w:tcPr>
            <w:tcW w:w="7366" w:type="dxa"/>
            <w:gridSpan w:val="4"/>
            <w:shd w:val="clear" w:color="auto" w:fill="auto"/>
            <w:vAlign w:val="center"/>
          </w:tcPr>
          <w:p w14:paraId="76E4857F" w14:textId="77777777" w:rsidR="003764CA" w:rsidRPr="000355A4" w:rsidRDefault="003764CA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Nome Completo / Razão Social: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3396" w:type="dxa"/>
            <w:shd w:val="clear" w:color="auto" w:fill="auto"/>
            <w:vAlign w:val="center"/>
          </w:tcPr>
          <w:p w14:paraId="37E25A17" w14:textId="77777777" w:rsidR="003764CA" w:rsidRPr="000355A4" w:rsidRDefault="003764CA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Solicitante: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45E7C" w14:paraId="00038EF1" w14:textId="77777777" w:rsidTr="00984CF1">
        <w:trPr>
          <w:trHeight w:val="60"/>
        </w:trPr>
        <w:tc>
          <w:tcPr>
            <w:tcW w:w="3707" w:type="dxa"/>
            <w:shd w:val="clear" w:color="auto" w:fill="auto"/>
            <w:vAlign w:val="center"/>
          </w:tcPr>
          <w:p w14:paraId="7C2DEFF5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59" w:type="dxa"/>
            <w:gridSpan w:val="3"/>
            <w:shd w:val="clear" w:color="auto" w:fill="auto"/>
            <w:vAlign w:val="center"/>
          </w:tcPr>
          <w:p w14:paraId="095B7E39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396" w:type="dxa"/>
            <w:shd w:val="clear" w:color="auto" w:fill="auto"/>
            <w:vAlign w:val="center"/>
          </w:tcPr>
          <w:p w14:paraId="1606053C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</w:tr>
      <w:tr w:rsidR="00C45E7C" w14:paraId="6918770F" w14:textId="77777777" w:rsidTr="00984CF1">
        <w:trPr>
          <w:trHeight w:val="60"/>
        </w:trPr>
        <w:tc>
          <w:tcPr>
            <w:tcW w:w="7366" w:type="dxa"/>
            <w:gridSpan w:val="4"/>
            <w:shd w:val="clear" w:color="auto" w:fill="auto"/>
            <w:vAlign w:val="center"/>
          </w:tcPr>
          <w:p w14:paraId="238F533F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396" w:type="dxa"/>
            <w:shd w:val="clear" w:color="auto" w:fill="auto"/>
            <w:vAlign w:val="center"/>
          </w:tcPr>
          <w:p w14:paraId="4C796B5C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</w:tc>
      </w:tr>
      <w:tr w:rsidR="00C45E7C" w14:paraId="5B0BAEA1" w14:textId="77777777" w:rsidTr="00984CF1">
        <w:trPr>
          <w:trHeight w:val="60"/>
        </w:trPr>
        <w:tc>
          <w:tcPr>
            <w:tcW w:w="3707" w:type="dxa"/>
            <w:shd w:val="clear" w:color="auto" w:fill="auto"/>
            <w:vAlign w:val="center"/>
          </w:tcPr>
          <w:p w14:paraId="6A9C594E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659" w:type="dxa"/>
            <w:gridSpan w:val="3"/>
            <w:shd w:val="clear" w:color="auto" w:fill="auto"/>
            <w:vAlign w:val="center"/>
          </w:tcPr>
          <w:p w14:paraId="0B1B03E5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396" w:type="dxa"/>
            <w:shd w:val="clear" w:color="auto" w:fill="auto"/>
            <w:vAlign w:val="center"/>
          </w:tcPr>
          <w:p w14:paraId="267113A7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9"/>
          </w:p>
        </w:tc>
      </w:tr>
      <w:tr w:rsidR="009407E6" w14:paraId="7AE02F52" w14:textId="77777777" w:rsidTr="00984CF1">
        <w:trPr>
          <w:trHeight w:val="60"/>
        </w:trPr>
        <w:tc>
          <w:tcPr>
            <w:tcW w:w="4185" w:type="dxa"/>
            <w:gridSpan w:val="2"/>
            <w:shd w:val="clear" w:color="auto" w:fill="auto"/>
            <w:vAlign w:val="center"/>
          </w:tcPr>
          <w:p w14:paraId="6A3742D5" w14:textId="77777777" w:rsidR="009407E6" w:rsidRPr="000355A4" w:rsidRDefault="009407E6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650BD83E" w14:textId="77777777" w:rsidR="009407E6" w:rsidRPr="000355A4" w:rsidRDefault="009407E6" w:rsidP="009407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1273ADD3" w14:textId="77777777" w:rsidR="009407E6" w:rsidRPr="000355A4" w:rsidRDefault="009407E6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Departamento</w: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1"/>
          </w:p>
        </w:tc>
      </w:tr>
      <w:tr w:rsidR="00C45E7C" w:rsidRPr="00984CF1" w14:paraId="41B3F0D0" w14:textId="77777777" w:rsidTr="00984CF1">
        <w:trPr>
          <w:trHeight w:val="60"/>
        </w:trPr>
        <w:tc>
          <w:tcPr>
            <w:tcW w:w="10762" w:type="dxa"/>
            <w:gridSpan w:val="5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05845B6C" w14:textId="77777777" w:rsidR="00C45E7C" w:rsidRPr="00984CF1" w:rsidRDefault="00C45E7C" w:rsidP="00C4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AMOSTRA</w:t>
            </w:r>
          </w:p>
        </w:tc>
      </w:tr>
      <w:tr w:rsidR="00690FF7" w14:paraId="7CB2C5DA" w14:textId="77777777" w:rsidTr="00E72D25">
        <w:trPr>
          <w:trHeight w:val="283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2A2658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72D25" w:rsidRPr="00E72D2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Aspirado de medula óssea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DBC15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72D25" w:rsidRPr="00E72D2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Saliva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F561B9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72D25" w:rsidRPr="00E72D25">
              <w:rPr>
                <w:rFonts w:ascii="Arial" w:hAnsi="Arial" w:cs="Arial"/>
                <w:color w:val="000000" w:themeColor="text1"/>
                <w:sz w:val="18"/>
                <w:szCs w:val="18"/>
              </w:rPr>
              <w:t>Urina</w:t>
            </w:r>
          </w:p>
        </w:tc>
      </w:tr>
      <w:tr w:rsidR="00354FAF" w14:paraId="5EA245F6" w14:textId="77777777" w:rsidTr="00E72D25">
        <w:trPr>
          <w:trHeight w:val="283"/>
        </w:trPr>
        <w:tc>
          <w:tcPr>
            <w:tcW w:w="3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5D3F9E" w14:textId="77777777"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72D25" w:rsidRPr="00E72D2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Fezes</w:t>
            </w:r>
          </w:p>
        </w:tc>
        <w:tc>
          <w:tcPr>
            <w:tcW w:w="3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E8151" w14:textId="77777777"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72D25"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>Sangue total (enviar em EDTA)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93D013" w14:textId="77777777" w:rsidR="00354FAF" w:rsidRPr="000355A4" w:rsidRDefault="00E72D25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Outra: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72D25" w14:paraId="4F6B6AC2" w14:textId="77777777" w:rsidTr="00984CF1">
        <w:trPr>
          <w:trHeight w:val="7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2DF23" w14:textId="77777777" w:rsidR="00E72D25" w:rsidRPr="000355A4" w:rsidRDefault="00E72D25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72D25">
              <w:rPr>
                <w:rFonts w:ascii="Arial" w:hAnsi="Arial" w:cs="Arial"/>
                <w:color w:val="000000" w:themeColor="text1"/>
                <w:sz w:val="18"/>
                <w:szCs w:val="18"/>
              </w:rPr>
              <w:t>Líquor</w:t>
            </w:r>
            <w:proofErr w:type="spellEnd"/>
          </w:p>
        </w:tc>
        <w:tc>
          <w:tcPr>
            <w:tcW w:w="3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70359" w14:textId="77777777" w:rsidR="00E72D25" w:rsidRPr="000355A4" w:rsidRDefault="00E72D25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72D25">
              <w:rPr>
                <w:rFonts w:ascii="Arial" w:hAnsi="Arial" w:cs="Arial"/>
                <w:color w:val="000000" w:themeColor="text1"/>
                <w:sz w:val="18"/>
                <w:szCs w:val="18"/>
              </w:rPr>
              <w:t>Secreção Ocular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7207" w14:textId="77777777" w:rsidR="00E72D25" w:rsidRPr="000355A4" w:rsidRDefault="00E72D25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536ED" w14:paraId="31FCCEDF" w14:textId="77777777" w:rsidTr="00984CF1">
        <w:trPr>
          <w:trHeight w:val="60"/>
        </w:trPr>
        <w:tc>
          <w:tcPr>
            <w:tcW w:w="3707" w:type="dxa"/>
            <w:shd w:val="clear" w:color="auto" w:fill="auto"/>
            <w:vAlign w:val="center"/>
          </w:tcPr>
          <w:p w14:paraId="66EB63D3" w14:textId="77777777" w:rsidR="003536ED" w:rsidRPr="000355A4" w:rsidRDefault="008E34F6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Nome do Animal</w:t>
            </w:r>
            <w:r w:rsidR="003536ED"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659" w:type="dxa"/>
            <w:gridSpan w:val="3"/>
            <w:shd w:val="clear" w:color="auto" w:fill="auto"/>
            <w:vAlign w:val="center"/>
          </w:tcPr>
          <w:p w14:paraId="6F617D33" w14:textId="77777777" w:rsidR="003536ED" w:rsidRPr="000355A4" w:rsidRDefault="00F27E30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7E3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Espécie</w:t>
            </w:r>
            <w:r w:rsidR="003536ED" w:rsidRP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0A0D0EC8" w14:textId="77777777" w:rsidR="003536ED" w:rsidRPr="000355A4" w:rsidRDefault="008E34F6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Idade</w:t>
            </w:r>
            <w:r w:rsidR="00F27E30" w:rsidRPr="00F27E3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536ED" w14:paraId="6CBC64FB" w14:textId="77777777" w:rsidTr="00984CF1">
        <w:trPr>
          <w:trHeight w:val="60"/>
        </w:trPr>
        <w:tc>
          <w:tcPr>
            <w:tcW w:w="10762" w:type="dxa"/>
            <w:gridSpan w:val="5"/>
            <w:shd w:val="clear" w:color="auto" w:fill="auto"/>
            <w:vAlign w:val="center"/>
          </w:tcPr>
          <w:p w14:paraId="4A990E0A" w14:textId="77777777" w:rsidR="003536ED" w:rsidRPr="000355A4" w:rsidRDefault="003536ED" w:rsidP="003536ED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Observação: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</w:tc>
      </w:tr>
      <w:tr w:rsidR="003536ED" w:rsidRPr="00984CF1" w14:paraId="0DD97F57" w14:textId="77777777" w:rsidTr="00984CF1">
        <w:trPr>
          <w:trHeight w:val="60"/>
        </w:trPr>
        <w:tc>
          <w:tcPr>
            <w:tcW w:w="10762" w:type="dxa"/>
            <w:gridSpan w:val="5"/>
            <w:shd w:val="clear" w:color="auto" w:fill="2F5496" w:themeFill="accent1" w:themeFillShade="BF"/>
            <w:vAlign w:val="center"/>
          </w:tcPr>
          <w:p w14:paraId="127AD8BD" w14:textId="77777777" w:rsidR="003536ED" w:rsidRPr="00984CF1" w:rsidRDefault="003536ED" w:rsidP="003536ED">
            <w:pPr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ANÁLISES</w:t>
            </w:r>
          </w:p>
        </w:tc>
      </w:tr>
      <w:tr w:rsidR="00045EF8" w:rsidRPr="00984CF1" w14:paraId="7BCEE7AB" w14:textId="77777777" w:rsidTr="00984CF1">
        <w:trPr>
          <w:trHeight w:val="60"/>
        </w:trPr>
        <w:tc>
          <w:tcPr>
            <w:tcW w:w="5381" w:type="dxa"/>
            <w:gridSpan w:val="3"/>
            <w:tcBorders>
              <w:top w:val="nil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6BF6D451" w14:textId="77777777" w:rsidR="008E34F6" w:rsidRPr="00984CF1" w:rsidRDefault="008E34F6" w:rsidP="008E34F6">
            <w:pPr>
              <w:spacing w:before="20" w:after="20"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EXAMES MOLECULARES</w:t>
            </w:r>
          </w:p>
          <w:p w14:paraId="773C0B9A" w14:textId="77777777" w:rsidR="00045EF8" w:rsidRPr="00984CF1" w:rsidRDefault="008E34F6" w:rsidP="008E34F6">
            <w:pPr>
              <w:spacing w:before="20" w:after="20"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(PCR em Tempo Real) - AVES</w:t>
            </w:r>
          </w:p>
        </w:tc>
        <w:tc>
          <w:tcPr>
            <w:tcW w:w="5381" w:type="dxa"/>
            <w:gridSpan w:val="2"/>
            <w:tcBorders>
              <w:top w:val="nil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55960D9A" w14:textId="77777777" w:rsidR="008E34F6" w:rsidRPr="00984CF1" w:rsidRDefault="008E34F6" w:rsidP="008E34F6">
            <w:pPr>
              <w:spacing w:before="20" w:after="20"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EXAMES MOLECULARES</w:t>
            </w:r>
          </w:p>
          <w:p w14:paraId="7894B41E" w14:textId="77777777" w:rsidR="00045EF8" w:rsidRPr="00984CF1" w:rsidRDefault="008E34F6" w:rsidP="008E34F6">
            <w:pPr>
              <w:spacing w:before="20" w:after="20"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(PCR em Tempo Real) </w:t>
            </w:r>
            <w:r w:rsidR="00217B86"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-</w:t>
            </w: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FELINOS</w:t>
            </w:r>
          </w:p>
        </w:tc>
      </w:tr>
      <w:tr w:rsidR="00045EF8" w14:paraId="77168A4C" w14:textId="77777777" w:rsidTr="003065E2">
        <w:trPr>
          <w:trHeight w:val="170"/>
        </w:trPr>
        <w:tc>
          <w:tcPr>
            <w:tcW w:w="53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</w:tcPr>
          <w:p w14:paraId="4B9A863A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Bronquite Infecciosa Aviária</w:t>
            </w:r>
          </w:p>
          <w:p w14:paraId="021C49B3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Clostridium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perfringens</w:t>
            </w:r>
            <w:proofErr w:type="spellEnd"/>
          </w:p>
          <w:p w14:paraId="1243F75A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Gumboro</w:t>
            </w:r>
            <w:proofErr w:type="spellEnd"/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Birnavírus</w:t>
            </w:r>
            <w:proofErr w:type="spellEnd"/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IBD)</w:t>
            </w:r>
          </w:p>
          <w:p w14:paraId="5474E853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Micoplasma</w:t>
            </w:r>
            <w:proofErr w:type="spellEnd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spp.</w:t>
            </w:r>
          </w:p>
          <w:p w14:paraId="2401A493" w14:textId="77777777" w:rsid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530C3"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Micoplasmoses</w:t>
            </w:r>
            <w:proofErr w:type="spellEnd"/>
            <w:r w:rsidR="007530C3"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aviárias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M. gallisepticum, M. synoviae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6E136EDF" w14:textId="77777777" w:rsidR="0085600D" w:rsidRPr="008E34F6" w:rsidRDefault="0085600D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Pasteurella</w:t>
            </w:r>
            <w:proofErr w:type="spellEnd"/>
            <w:r w:rsidRPr="008E34F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multocida</w:t>
            </w:r>
            <w:proofErr w:type="spellEnd"/>
          </w:p>
          <w:p w14:paraId="7A91482F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530C3"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Reovírus</w:t>
            </w:r>
            <w:proofErr w:type="spellEnd"/>
            <w:r w:rsidR="007530C3"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aviário</w:t>
            </w:r>
          </w:p>
          <w:p w14:paraId="328B37EC" w14:textId="77777777" w:rsidR="00045EF8" w:rsidRPr="00045EF8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Salmonella spp.</w:t>
            </w:r>
          </w:p>
        </w:tc>
        <w:tc>
          <w:tcPr>
            <w:tcW w:w="5381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21ED3486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Clostridium perfringens</w:t>
            </w:r>
          </w:p>
          <w:p w14:paraId="2404BFB7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Coronavirose</w:t>
            </w:r>
            <w:proofErr w:type="spellEnd"/>
            <w:r w:rsidR="009B308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Felina (PIF)</w:t>
            </w:r>
          </w:p>
          <w:p w14:paraId="653B8A72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Detecção do RNA do Vírus da Imunodeficiência Felina</w:t>
            </w:r>
          </w:p>
          <w:p w14:paraId="383B35BE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Detecção do RNA da Leucemia Felina – (</w:t>
            </w:r>
            <w:proofErr w:type="spellStart"/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FeLV</w:t>
            </w:r>
            <w:proofErr w:type="spellEnd"/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</w:t>
            </w:r>
          </w:p>
          <w:p w14:paraId="52899D4D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Detecção do DNA PROVIRAL do Vírus da Imunodeficiência Felina (FIV)</w:t>
            </w:r>
          </w:p>
          <w:p w14:paraId="046486AA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Detecção do DNA PROVIRAL da Leucemia Felina – (</w:t>
            </w:r>
            <w:proofErr w:type="spellStart"/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FeLV</w:t>
            </w:r>
            <w:proofErr w:type="spellEnd"/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</w:t>
            </w:r>
          </w:p>
          <w:p w14:paraId="1F8EEC9F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Detecção do DNA PROVIRAL de FIV e </w:t>
            </w:r>
            <w:proofErr w:type="spellStart"/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FeLV</w:t>
            </w:r>
            <w:proofErr w:type="spellEnd"/>
          </w:p>
          <w:p w14:paraId="49184077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Detecção do RNA do FIV e </w:t>
            </w:r>
            <w:proofErr w:type="spellStart"/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FeLV</w:t>
            </w:r>
            <w:proofErr w:type="spellEnd"/>
          </w:p>
          <w:p w14:paraId="426DF19E" w14:textId="77777777" w:rsidR="00045EF8" w:rsidRDefault="008E34F6" w:rsidP="008E34F6">
            <w:pPr>
              <w:spacing w:before="20" w:after="20" w:line="22" w:lineRule="atLeas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Detecção do painel FIV e </w:t>
            </w:r>
            <w:proofErr w:type="spellStart"/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FeLV</w:t>
            </w:r>
            <w:proofErr w:type="spellEnd"/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(DNA PROVIRAL e RNA)</w:t>
            </w:r>
          </w:p>
          <w:p w14:paraId="0EDB12D1" w14:textId="77777777" w:rsidR="0085600D" w:rsidRPr="008E34F6" w:rsidRDefault="0085600D" w:rsidP="0085600D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Giardia</w:t>
            </w:r>
            <w:proofErr w:type="spellEnd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spp.</w:t>
            </w:r>
          </w:p>
          <w:p w14:paraId="056D9C4B" w14:textId="77777777" w:rsidR="0085600D" w:rsidRPr="00984CF1" w:rsidRDefault="0085600D" w:rsidP="0085600D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84CF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Leishmania </w:t>
            </w:r>
            <w:proofErr w:type="spellStart"/>
            <w:r w:rsidRPr="00984CF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infantum</w:t>
            </w:r>
            <w:proofErr w:type="spellEnd"/>
          </w:p>
          <w:p w14:paraId="59119DD8" w14:textId="77777777" w:rsidR="0085600D" w:rsidRPr="008E34F6" w:rsidRDefault="0085600D" w:rsidP="0085600D">
            <w:pPr>
              <w:spacing w:beforeLines="20" w:before="48" w:afterLines="20" w:after="48" w:line="259" w:lineRule="auto"/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Leptospira spp.</w:t>
            </w:r>
          </w:p>
          <w:p w14:paraId="13E154F1" w14:textId="77777777" w:rsidR="0085600D" w:rsidRDefault="0085600D" w:rsidP="0085600D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Mycoplasma</w:t>
            </w:r>
            <w:proofErr w:type="spellEnd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spp.</w:t>
            </w:r>
          </w:p>
          <w:p w14:paraId="4684637D" w14:textId="77777777" w:rsidR="0085600D" w:rsidRPr="008E34F6" w:rsidRDefault="0085600D" w:rsidP="0085600D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Pasteurella</w:t>
            </w:r>
            <w:proofErr w:type="spellEnd"/>
            <w:r w:rsidRPr="008E34F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multocida</w:t>
            </w:r>
            <w:proofErr w:type="spellEnd"/>
          </w:p>
          <w:p w14:paraId="5FE98641" w14:textId="77777777" w:rsidR="0085600D" w:rsidRPr="008E34F6" w:rsidRDefault="0085600D" w:rsidP="0085600D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Salmonella spp.</w:t>
            </w:r>
          </w:p>
          <w:p w14:paraId="1CD04F45" w14:textId="77777777" w:rsidR="008E34F6" w:rsidRPr="00984CF1" w:rsidRDefault="008E34F6" w:rsidP="008E34F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ar w:val="single" w:sz="4" w:color="auto"/>
              </w:pBdr>
              <w:shd w:val="clear" w:color="auto" w:fill="8EAADB" w:themeFill="accent1" w:themeFillTint="99"/>
              <w:spacing w:before="20" w:after="20"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HISTOPATOL</w:t>
            </w:r>
            <w:r w:rsidR="00217B86"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ÓGICOS</w:t>
            </w:r>
          </w:p>
          <w:p w14:paraId="7E7DD3DE" w14:textId="77777777" w:rsid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Confecção de lâminas histopatológicas</w:t>
            </w:r>
          </w:p>
          <w:p w14:paraId="3C35E8A1" w14:textId="77777777" w:rsidR="00016A5A" w:rsidRDefault="00016A5A" w:rsidP="00016A5A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Histopatológico</w:t>
            </w:r>
          </w:p>
          <w:p w14:paraId="7B2A416D" w14:textId="77777777" w:rsidR="008E34F6" w:rsidRPr="00984CF1" w:rsidRDefault="008E34F6" w:rsidP="008E34F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ar w:val="single" w:sz="4" w:color="auto"/>
              </w:pBdr>
              <w:shd w:val="clear" w:color="auto" w:fill="8EAADB" w:themeFill="accent1" w:themeFillTint="99"/>
              <w:spacing w:before="20" w:after="20"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MICROBIOL</w:t>
            </w:r>
            <w:r w:rsidR="00217B86"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ÓGICOS</w:t>
            </w:r>
          </w:p>
          <w:p w14:paraId="1F1CE3BE" w14:textId="77777777" w:rsidR="008E34F6" w:rsidRPr="00984CF1" w:rsidRDefault="008E34F6" w:rsidP="008E34F6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>Antibiograma</w:t>
            </w:r>
          </w:p>
          <w:p w14:paraId="3259AE4A" w14:textId="77777777" w:rsidR="008E34F6" w:rsidRPr="00984CF1" w:rsidRDefault="008E34F6" w:rsidP="008E34F6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Detecção/Pesquisa de </w:t>
            </w:r>
            <w:r w:rsidRPr="00984CF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Salmonella </w:t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>spp.</w:t>
            </w:r>
          </w:p>
          <w:p w14:paraId="3580248D" w14:textId="77777777" w:rsidR="00442781" w:rsidRPr="00442781" w:rsidRDefault="00442781" w:rsidP="008E34F6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Isolamento / identificação microbiológica</w:t>
            </w:r>
          </w:p>
          <w:p w14:paraId="1006FCA2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>Sorotipificação</w:t>
            </w:r>
            <w:proofErr w:type="spellEnd"/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completa de </w:t>
            </w:r>
            <w:r w:rsidRPr="00984CF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Salmonella </w:t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>spp.</w:t>
            </w:r>
          </w:p>
        </w:tc>
      </w:tr>
      <w:tr w:rsidR="00045EF8" w:rsidRPr="00984CF1" w14:paraId="0BD6C5BA" w14:textId="77777777" w:rsidTr="003065E2">
        <w:trPr>
          <w:trHeight w:val="170"/>
        </w:trPr>
        <w:tc>
          <w:tcPr>
            <w:tcW w:w="5381" w:type="dxa"/>
            <w:gridSpan w:val="3"/>
            <w:tcBorders>
              <w:top w:val="nil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36C46F56" w14:textId="77777777" w:rsidR="008E34F6" w:rsidRPr="00984CF1" w:rsidRDefault="008E34F6" w:rsidP="008E34F6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EXAMES MOLECULARES </w:t>
            </w:r>
          </w:p>
          <w:p w14:paraId="28EFF51C" w14:textId="77777777" w:rsidR="00045EF8" w:rsidRPr="00984CF1" w:rsidRDefault="008E34F6" w:rsidP="008E34F6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(PCR em Tempo Real) </w:t>
            </w:r>
            <w:r w:rsidR="00217B86"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-</w:t>
            </w: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CANINOS</w:t>
            </w:r>
          </w:p>
        </w:tc>
        <w:tc>
          <w:tcPr>
            <w:tcW w:w="538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89AF5DC" w14:textId="77777777" w:rsidR="00045EF8" w:rsidRPr="00984CF1" w:rsidRDefault="00045EF8" w:rsidP="00C70A0D">
            <w:pPr>
              <w:spacing w:after="120"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5EF8" w14:paraId="158701C9" w14:textId="77777777" w:rsidTr="003065E2">
        <w:trPr>
          <w:trHeight w:val="170"/>
        </w:trPr>
        <w:tc>
          <w:tcPr>
            <w:tcW w:w="53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</w:tcPr>
          <w:p w14:paraId="496C2B04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84CF1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Anaplasma</w:t>
            </w:r>
            <w:proofErr w:type="spellEnd"/>
            <w:r w:rsidRPr="00984CF1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84CF1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platys</w:t>
            </w:r>
            <w:proofErr w:type="spellEnd"/>
          </w:p>
          <w:p w14:paraId="55BB0601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Babesia canis</w:t>
            </w:r>
          </w:p>
          <w:p w14:paraId="02E22E22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Clostridium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perfringens</w:t>
            </w:r>
            <w:proofErr w:type="spellEnd"/>
          </w:p>
          <w:p w14:paraId="3A1072B1" w14:textId="77777777" w:rsid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530C3"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Coronavírus canino</w:t>
            </w:r>
          </w:p>
          <w:p w14:paraId="2982A211" w14:textId="17A7F5C0" w:rsidR="00984CF1" w:rsidRPr="00984CF1" w:rsidRDefault="00984CF1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Detecção qualitativa de </w:t>
            </w:r>
            <w:proofErr w:type="spellStart"/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>Parvovírus</w:t>
            </w:r>
            <w:proofErr w:type="spellEnd"/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canino 2</w:t>
            </w:r>
          </w:p>
          <w:p w14:paraId="240CCDD1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Ehrlichia</w:t>
            </w:r>
            <w:proofErr w:type="spellEnd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canis</w:t>
            </w:r>
          </w:p>
          <w:p w14:paraId="1A40896B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Giardia</w:t>
            </w:r>
            <w:proofErr w:type="spellEnd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spp.</w:t>
            </w:r>
          </w:p>
          <w:p w14:paraId="38E49414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84CF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Leishmania </w:t>
            </w:r>
            <w:proofErr w:type="spellStart"/>
            <w:r w:rsidRPr="00984CF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infantum</w:t>
            </w:r>
            <w:proofErr w:type="spellEnd"/>
          </w:p>
          <w:p w14:paraId="3411A4AC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Lepstospira spp.</w:t>
            </w:r>
          </w:p>
          <w:p w14:paraId="23E7396C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Neospora</w:t>
            </w:r>
            <w:proofErr w:type="spellEnd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caninum</w:t>
            </w:r>
            <w:proofErr w:type="spellEnd"/>
          </w:p>
          <w:p w14:paraId="78929D07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Rangeliose</w:t>
            </w:r>
            <w:proofErr w:type="spellEnd"/>
          </w:p>
          <w:p w14:paraId="2B9F099C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Pacote: </w:t>
            </w:r>
            <w:proofErr w:type="spellStart"/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Babesia</w:t>
            </w:r>
            <w:proofErr w:type="spellEnd"/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canis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Ehrlichia</w:t>
            </w:r>
            <w:proofErr w:type="spellEnd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canis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Anaplasma</w:t>
            </w:r>
            <w:proofErr w:type="spellEnd"/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platys</w:t>
            </w:r>
            <w:proofErr w:type="spellEnd"/>
          </w:p>
          <w:p w14:paraId="0F406716" w14:textId="77777777" w:rsid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Pacote: </w:t>
            </w:r>
            <w:proofErr w:type="spellStart"/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Babesia</w:t>
            </w:r>
            <w:proofErr w:type="spellEnd"/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canis e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Ehrlichia</w:t>
            </w:r>
            <w:proofErr w:type="spellEnd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canis</w:t>
            </w:r>
          </w:p>
          <w:p w14:paraId="2EBD8ED2" w14:textId="77777777" w:rsidR="00984CF1" w:rsidRDefault="00984CF1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Painel Molecular Clostridium </w:t>
            </w:r>
            <w:proofErr w:type="spellStart"/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>perfringens</w:t>
            </w:r>
            <w:proofErr w:type="spellEnd"/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>Enterotoxigênico</w:t>
            </w:r>
            <w:proofErr w:type="spellEnd"/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2532329" w14:textId="7DA5B870" w:rsidR="00984CF1" w:rsidRDefault="00984CF1" w:rsidP="00984CF1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Painel Molecular </w:t>
            </w:r>
            <w:proofErr w:type="spellStart"/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>hemoparasitas</w:t>
            </w:r>
            <w:proofErr w:type="spellEnd"/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caninos I</w:t>
            </w:r>
          </w:p>
          <w:p w14:paraId="5553837A" w14:textId="5995F9D6" w:rsidR="00984CF1" w:rsidRDefault="00984CF1" w:rsidP="00984CF1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Painel Molecular Entérico canino I</w:t>
            </w:r>
          </w:p>
          <w:p w14:paraId="3F833DDD" w14:textId="190EF9E5" w:rsidR="00984CF1" w:rsidRDefault="00984CF1" w:rsidP="00984CF1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Painel Molecular Entérico canino II</w:t>
            </w:r>
          </w:p>
          <w:p w14:paraId="34BF806C" w14:textId="453C20A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Pasteurella</w:t>
            </w:r>
            <w:proofErr w:type="spellEnd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multocida</w:t>
            </w:r>
            <w:proofErr w:type="spellEnd"/>
          </w:p>
          <w:p w14:paraId="31AE8960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Salmonella spp.</w:t>
            </w:r>
          </w:p>
          <w:p w14:paraId="0FD8EF0F" w14:textId="77777777" w:rsidR="00045EF8" w:rsidRPr="00045EF8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Vírus da Cinomose (qualitativo)</w:t>
            </w:r>
          </w:p>
        </w:tc>
        <w:tc>
          <w:tcPr>
            <w:tcW w:w="538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057DB5C" w14:textId="77777777" w:rsidR="00045EF8" w:rsidRPr="007013F5" w:rsidRDefault="00045EF8" w:rsidP="00C70A0D">
            <w:pPr>
              <w:spacing w:after="120" w:line="22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41C6" w:rsidRPr="00984CF1" w14:paraId="281DDB39" w14:textId="77777777" w:rsidTr="00984CF1">
        <w:trPr>
          <w:trHeight w:val="55"/>
        </w:trPr>
        <w:tc>
          <w:tcPr>
            <w:tcW w:w="10762" w:type="dxa"/>
            <w:gridSpan w:val="5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shd w:val="clear" w:color="auto" w:fill="2F5496" w:themeFill="accent1" w:themeFillShade="BF"/>
            <w:vAlign w:val="center"/>
          </w:tcPr>
          <w:p w14:paraId="775C39AF" w14:textId="77777777" w:rsidR="005F41C6" w:rsidRPr="00984CF1" w:rsidRDefault="005F41C6" w:rsidP="005F41C6">
            <w:pPr>
              <w:pStyle w:val="TableParagraph"/>
              <w:tabs>
                <w:tab w:val="left" w:pos="158"/>
              </w:tabs>
              <w:spacing w:before="5"/>
              <w:jc w:val="center"/>
              <w:rPr>
                <w:rFonts w:ascii="Arial" w:eastAsia="DejaVu Sans Condensed" w:hAnsi="Arial" w:cs="Arial"/>
                <w:sz w:val="18"/>
                <w:szCs w:val="18"/>
                <w:lang w:val="pt-BR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DADOS PARA CADASTRO (PAGAMENTO)</w:t>
            </w:r>
          </w:p>
        </w:tc>
      </w:tr>
      <w:tr w:rsidR="005F41C6" w:rsidRPr="000355A4" w14:paraId="0A52BC67" w14:textId="77777777" w:rsidTr="00984CF1">
        <w:trPr>
          <w:trHeight w:val="55"/>
        </w:trPr>
        <w:tc>
          <w:tcPr>
            <w:tcW w:w="10762" w:type="dxa"/>
            <w:gridSpan w:val="5"/>
            <w:shd w:val="clear" w:color="auto" w:fill="auto"/>
            <w:vAlign w:val="center"/>
          </w:tcPr>
          <w:p w14:paraId="1C6FDBDF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Nome Completo / Razão Social: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</w:tr>
      <w:tr w:rsidR="005F41C6" w:rsidRPr="000355A4" w14:paraId="1EC8A72E" w14:textId="77777777" w:rsidTr="00984CF1">
        <w:trPr>
          <w:trHeight w:val="60"/>
        </w:trPr>
        <w:tc>
          <w:tcPr>
            <w:tcW w:w="3707" w:type="dxa"/>
            <w:shd w:val="clear" w:color="auto" w:fill="auto"/>
            <w:vAlign w:val="center"/>
          </w:tcPr>
          <w:p w14:paraId="23126C59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659" w:type="dxa"/>
            <w:gridSpan w:val="3"/>
            <w:shd w:val="clear" w:color="auto" w:fill="auto"/>
            <w:vAlign w:val="center"/>
          </w:tcPr>
          <w:p w14:paraId="14D35D43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5" w:name="Texto26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396" w:type="dxa"/>
            <w:shd w:val="clear" w:color="auto" w:fill="auto"/>
            <w:vAlign w:val="center"/>
          </w:tcPr>
          <w:p w14:paraId="0BAD9F65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6" w:name="Texto25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6"/>
          </w:p>
        </w:tc>
      </w:tr>
      <w:tr w:rsidR="005F41C6" w:rsidRPr="000355A4" w14:paraId="52F1675B" w14:textId="77777777" w:rsidTr="00984CF1">
        <w:trPr>
          <w:trHeight w:val="60"/>
        </w:trPr>
        <w:tc>
          <w:tcPr>
            <w:tcW w:w="7366" w:type="dxa"/>
            <w:gridSpan w:val="4"/>
            <w:shd w:val="clear" w:color="auto" w:fill="auto"/>
            <w:vAlign w:val="center"/>
          </w:tcPr>
          <w:p w14:paraId="12C2601D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396" w:type="dxa"/>
            <w:shd w:val="clear" w:color="auto" w:fill="auto"/>
            <w:vAlign w:val="center"/>
          </w:tcPr>
          <w:p w14:paraId="45EDE831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8" w:name="Texto24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8"/>
          </w:p>
        </w:tc>
      </w:tr>
      <w:tr w:rsidR="005F41C6" w:rsidRPr="000355A4" w14:paraId="149C538E" w14:textId="77777777" w:rsidTr="00984CF1">
        <w:trPr>
          <w:trHeight w:val="60"/>
        </w:trPr>
        <w:tc>
          <w:tcPr>
            <w:tcW w:w="3707" w:type="dxa"/>
            <w:shd w:val="clear" w:color="auto" w:fill="auto"/>
            <w:vAlign w:val="center"/>
          </w:tcPr>
          <w:p w14:paraId="1216F9CF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659" w:type="dxa"/>
            <w:gridSpan w:val="3"/>
            <w:shd w:val="clear" w:color="auto" w:fill="auto"/>
            <w:vAlign w:val="center"/>
          </w:tcPr>
          <w:p w14:paraId="167A3552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0" w:name="Texto27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396" w:type="dxa"/>
            <w:shd w:val="clear" w:color="auto" w:fill="auto"/>
            <w:vAlign w:val="center"/>
          </w:tcPr>
          <w:p w14:paraId="695C4A53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1"/>
          </w:p>
        </w:tc>
      </w:tr>
      <w:tr w:rsidR="005F41C6" w:rsidRPr="000355A4" w14:paraId="3757F29F" w14:textId="77777777" w:rsidTr="00984CF1">
        <w:trPr>
          <w:trHeight w:val="60"/>
        </w:trPr>
        <w:tc>
          <w:tcPr>
            <w:tcW w:w="7366" w:type="dxa"/>
            <w:gridSpan w:val="4"/>
            <w:shd w:val="clear" w:color="auto" w:fill="auto"/>
            <w:vAlign w:val="center"/>
          </w:tcPr>
          <w:p w14:paraId="4C3E3CA9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396" w:type="dxa"/>
            <w:shd w:val="clear" w:color="auto" w:fill="auto"/>
            <w:vAlign w:val="center"/>
          </w:tcPr>
          <w:p w14:paraId="0AAA0394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3"/>
          </w:p>
        </w:tc>
      </w:tr>
      <w:tr w:rsidR="005F41C6" w:rsidRPr="000355A4" w14:paraId="5D33D927" w14:textId="77777777" w:rsidTr="00984CF1">
        <w:trPr>
          <w:trHeight w:val="1258"/>
        </w:trPr>
        <w:tc>
          <w:tcPr>
            <w:tcW w:w="3707" w:type="dxa"/>
            <w:shd w:val="clear" w:color="auto" w:fill="D0CECE" w:themeFill="background2" w:themeFillShade="E6"/>
            <w:vAlign w:val="center"/>
          </w:tcPr>
          <w:p w14:paraId="44039DE5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Cascavel / PR</w:t>
            </w:r>
          </w:p>
          <w:p w14:paraId="59CD35C1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14:paraId="3094059B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Maringá, n° 2388 - São Cristóvão</w:t>
            </w:r>
          </w:p>
          <w:p w14:paraId="39A7D2A4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CEP: 85.816-280 / Fone: (45) 3218-0000</w:t>
            </w:r>
          </w:p>
          <w:p w14:paraId="7648B46B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Cascavel/PR – Brasil</w:t>
            </w:r>
          </w:p>
          <w:p w14:paraId="5E3E5AB7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04.857.370/0001-09</w:t>
            </w:r>
          </w:p>
        </w:tc>
        <w:tc>
          <w:tcPr>
            <w:tcW w:w="3659" w:type="dxa"/>
            <w:gridSpan w:val="3"/>
            <w:shd w:val="clear" w:color="auto" w:fill="D0CECE" w:themeFill="background2" w:themeFillShade="E6"/>
            <w:vAlign w:val="center"/>
          </w:tcPr>
          <w:p w14:paraId="192B0369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Goiânia / GO</w:t>
            </w:r>
          </w:p>
          <w:p w14:paraId="222EA053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14:paraId="71C94712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Juiz de Fora, 984 JD Guanabara</w:t>
            </w:r>
          </w:p>
          <w:p w14:paraId="51B88336" w14:textId="77777777" w:rsidR="005F41C6" w:rsidRPr="003D5B1E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3D5B1E">
              <w:rPr>
                <w:rFonts w:ascii="Arial" w:hAnsi="Arial" w:cs="Arial"/>
                <w:color w:val="000000" w:themeColor="text1"/>
                <w:sz w:val="14"/>
                <w:szCs w:val="14"/>
              </w:rPr>
              <w:t>CEP: 74675-490 / Fone: (62) 3413-7900</w:t>
            </w:r>
          </w:p>
          <w:p w14:paraId="2E8E8A42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Goiânia - GO – Brasil</w:t>
            </w:r>
          </w:p>
          <w:p w14:paraId="2D5ABF13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04.857.370/0004-43</w:t>
            </w:r>
          </w:p>
        </w:tc>
        <w:tc>
          <w:tcPr>
            <w:tcW w:w="3396" w:type="dxa"/>
            <w:shd w:val="clear" w:color="auto" w:fill="D0CECE" w:themeFill="background2" w:themeFillShade="E6"/>
            <w:vAlign w:val="center"/>
          </w:tcPr>
          <w:p w14:paraId="0D60FF1E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Chapecó / SC</w:t>
            </w:r>
          </w:p>
          <w:p w14:paraId="5D27D2C0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14:paraId="5BCCFA12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R. São João, n° 294-D - Presidente Médici</w:t>
            </w:r>
          </w:p>
          <w:p w14:paraId="61A27B13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CEP: 89.801-233 / Fone: (49) 3322-4004</w:t>
            </w:r>
          </w:p>
          <w:p w14:paraId="31586F61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Chapecó/SC – Brasil</w:t>
            </w:r>
          </w:p>
          <w:p w14:paraId="28B5B029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CNPJ 04.857.370/0003-62</w:t>
            </w:r>
          </w:p>
        </w:tc>
      </w:tr>
    </w:tbl>
    <w:p w14:paraId="291E9937" w14:textId="77777777" w:rsidR="00E27592" w:rsidRPr="00A6360F" w:rsidRDefault="00EC2A7C" w:rsidP="008D6027">
      <w:pPr>
        <w:tabs>
          <w:tab w:val="left" w:pos="9675"/>
          <w:tab w:val="right" w:pos="10772"/>
        </w:tabs>
      </w:pPr>
      <w:r>
        <w:tab/>
      </w:r>
      <w:r w:rsidR="008D6027">
        <w:tab/>
      </w:r>
    </w:p>
    <w:sectPr w:rsidR="00E27592" w:rsidRPr="00A6360F" w:rsidSect="00295AB4">
      <w:footerReference w:type="default" r:id="rId8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2266" w14:textId="77777777" w:rsidR="00547247" w:rsidRDefault="00547247" w:rsidP="00822A7A">
      <w:pPr>
        <w:spacing w:after="0" w:line="240" w:lineRule="auto"/>
      </w:pPr>
      <w:r>
        <w:separator/>
      </w:r>
    </w:p>
  </w:endnote>
  <w:endnote w:type="continuationSeparator" w:id="0">
    <w:p w14:paraId="015B237D" w14:textId="77777777" w:rsidR="00547247" w:rsidRDefault="00547247" w:rsidP="008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 Condensed">
    <w:altName w:val="Sylfaen"/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45566D" w14:paraId="15368A15" w14:textId="77777777" w:rsidTr="00B44ABA">
      <w:tc>
        <w:tcPr>
          <w:tcW w:w="5381" w:type="dxa"/>
        </w:tcPr>
        <w:p w14:paraId="0767CB3D" w14:textId="77777777" w:rsidR="0045566D" w:rsidRPr="00F31515" w:rsidRDefault="0045566D">
          <w:pPr>
            <w:pStyle w:val="Rodap"/>
            <w:rPr>
              <w:sz w:val="20"/>
              <w:szCs w:val="20"/>
            </w:rPr>
          </w:pPr>
          <w:r w:rsidRPr="00F31515">
            <w:rPr>
              <w:sz w:val="20"/>
              <w:szCs w:val="20"/>
            </w:rPr>
            <w:t>Fonte: mercolab.com.br</w:t>
          </w:r>
        </w:p>
      </w:tc>
      <w:tc>
        <w:tcPr>
          <w:tcW w:w="5381" w:type="dxa"/>
        </w:tcPr>
        <w:p w14:paraId="33EC8EFF" w14:textId="77777777" w:rsidR="0045566D" w:rsidRPr="00F31515" w:rsidRDefault="008D6027" w:rsidP="00B44ABA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</w:t>
          </w:r>
          <w:r w:rsidR="00592741">
            <w:rPr>
              <w:sz w:val="20"/>
              <w:szCs w:val="20"/>
            </w:rPr>
            <w:t>1</w:t>
          </w:r>
          <w:r w:rsidR="00CE046A">
            <w:rPr>
              <w:sz w:val="20"/>
              <w:szCs w:val="20"/>
            </w:rPr>
            <w:t>7</w:t>
          </w:r>
          <w:r>
            <w:rPr>
              <w:sz w:val="20"/>
              <w:szCs w:val="20"/>
            </w:rPr>
            <w:t>.10.2025</w:t>
          </w:r>
        </w:p>
      </w:tc>
    </w:tr>
  </w:tbl>
  <w:p w14:paraId="685BF901" w14:textId="77777777" w:rsidR="0045566D" w:rsidRDefault="0045566D">
    <w:pPr>
      <w:pStyle w:val="Rodap"/>
    </w:pPr>
  </w:p>
  <w:p w14:paraId="2B6C901A" w14:textId="77777777" w:rsidR="0045566D" w:rsidRDefault="00455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769BC" w14:textId="77777777" w:rsidR="00547247" w:rsidRDefault="00547247" w:rsidP="00822A7A">
      <w:pPr>
        <w:spacing w:after="0" w:line="240" w:lineRule="auto"/>
      </w:pPr>
      <w:r>
        <w:separator/>
      </w:r>
    </w:p>
  </w:footnote>
  <w:footnote w:type="continuationSeparator" w:id="0">
    <w:p w14:paraId="5B9B60A4" w14:textId="77777777" w:rsidR="00547247" w:rsidRDefault="00547247" w:rsidP="0082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6D6"/>
    <w:multiLevelType w:val="hybridMultilevel"/>
    <w:tmpl w:val="41DE495A"/>
    <w:lvl w:ilvl="0" w:tplc="50E020B2">
      <w:start w:val="1"/>
      <w:numFmt w:val="bullet"/>
      <w:lvlText w:val="*"/>
      <w:lvlJc w:val="left"/>
      <w:pPr>
        <w:ind w:left="157" w:hanging="118"/>
      </w:pPr>
      <w:rPr>
        <w:rFonts w:ascii="DejaVu Sans Condensed" w:eastAsia="DejaVu Sans Condensed" w:hAnsi="DejaVu Sans Condensed" w:hint="default"/>
        <w:w w:val="100"/>
        <w:sz w:val="16"/>
        <w:szCs w:val="16"/>
      </w:rPr>
    </w:lvl>
    <w:lvl w:ilvl="1" w:tplc="A120C3E6">
      <w:start w:val="1"/>
      <w:numFmt w:val="bullet"/>
      <w:lvlText w:val="•"/>
      <w:lvlJc w:val="left"/>
      <w:pPr>
        <w:ind w:left="1252" w:hanging="118"/>
      </w:pPr>
      <w:rPr>
        <w:rFonts w:hint="default"/>
      </w:rPr>
    </w:lvl>
    <w:lvl w:ilvl="2" w:tplc="F4F4FA82">
      <w:start w:val="1"/>
      <w:numFmt w:val="bullet"/>
      <w:lvlText w:val="•"/>
      <w:lvlJc w:val="left"/>
      <w:pPr>
        <w:ind w:left="2344" w:hanging="118"/>
      </w:pPr>
      <w:rPr>
        <w:rFonts w:hint="default"/>
      </w:rPr>
    </w:lvl>
    <w:lvl w:ilvl="3" w:tplc="E6D4DE30">
      <w:start w:val="1"/>
      <w:numFmt w:val="bullet"/>
      <w:lvlText w:val="•"/>
      <w:lvlJc w:val="left"/>
      <w:pPr>
        <w:ind w:left="3436" w:hanging="118"/>
      </w:pPr>
      <w:rPr>
        <w:rFonts w:hint="default"/>
      </w:rPr>
    </w:lvl>
    <w:lvl w:ilvl="4" w:tplc="7AB4E4CA">
      <w:start w:val="1"/>
      <w:numFmt w:val="bullet"/>
      <w:lvlText w:val="•"/>
      <w:lvlJc w:val="left"/>
      <w:pPr>
        <w:ind w:left="4528" w:hanging="118"/>
      </w:pPr>
      <w:rPr>
        <w:rFonts w:hint="default"/>
      </w:rPr>
    </w:lvl>
    <w:lvl w:ilvl="5" w:tplc="9FCA83FA">
      <w:start w:val="1"/>
      <w:numFmt w:val="bullet"/>
      <w:lvlText w:val="•"/>
      <w:lvlJc w:val="left"/>
      <w:pPr>
        <w:ind w:left="5620" w:hanging="118"/>
      </w:pPr>
      <w:rPr>
        <w:rFonts w:hint="default"/>
      </w:rPr>
    </w:lvl>
    <w:lvl w:ilvl="6" w:tplc="7744D9C2">
      <w:start w:val="1"/>
      <w:numFmt w:val="bullet"/>
      <w:lvlText w:val="•"/>
      <w:lvlJc w:val="left"/>
      <w:pPr>
        <w:ind w:left="6713" w:hanging="118"/>
      </w:pPr>
      <w:rPr>
        <w:rFonts w:hint="default"/>
      </w:rPr>
    </w:lvl>
    <w:lvl w:ilvl="7" w:tplc="A2E6C3E4">
      <w:start w:val="1"/>
      <w:numFmt w:val="bullet"/>
      <w:lvlText w:val="•"/>
      <w:lvlJc w:val="left"/>
      <w:pPr>
        <w:ind w:left="7805" w:hanging="118"/>
      </w:pPr>
      <w:rPr>
        <w:rFonts w:hint="default"/>
      </w:rPr>
    </w:lvl>
    <w:lvl w:ilvl="8" w:tplc="ACBE7C88">
      <w:start w:val="1"/>
      <w:numFmt w:val="bullet"/>
      <w:lvlText w:val="•"/>
      <w:lvlJc w:val="left"/>
      <w:pPr>
        <w:ind w:left="8897" w:hanging="118"/>
      </w:pPr>
      <w:rPr>
        <w:rFonts w:hint="default"/>
      </w:rPr>
    </w:lvl>
  </w:abstractNum>
  <w:num w:numId="1" w16cid:durableId="71547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3"/>
    <w:rsid w:val="000071CB"/>
    <w:rsid w:val="00013945"/>
    <w:rsid w:val="00016A5A"/>
    <w:rsid w:val="000355A4"/>
    <w:rsid w:val="00045EF8"/>
    <w:rsid w:val="000477D4"/>
    <w:rsid w:val="000912DA"/>
    <w:rsid w:val="00094C06"/>
    <w:rsid w:val="000D349D"/>
    <w:rsid w:val="000D7937"/>
    <w:rsid w:val="000E6698"/>
    <w:rsid w:val="000F2EEC"/>
    <w:rsid w:val="00137F86"/>
    <w:rsid w:val="00144BB6"/>
    <w:rsid w:val="00145564"/>
    <w:rsid w:val="00151223"/>
    <w:rsid w:val="00163CA7"/>
    <w:rsid w:val="001B3641"/>
    <w:rsid w:val="001D5D42"/>
    <w:rsid w:val="001E6BDB"/>
    <w:rsid w:val="00206AD6"/>
    <w:rsid w:val="00217B86"/>
    <w:rsid w:val="002340B4"/>
    <w:rsid w:val="002401A0"/>
    <w:rsid w:val="002756F4"/>
    <w:rsid w:val="00286C14"/>
    <w:rsid w:val="00295AB4"/>
    <w:rsid w:val="002A050C"/>
    <w:rsid w:val="002A5D20"/>
    <w:rsid w:val="002B2038"/>
    <w:rsid w:val="002D12FE"/>
    <w:rsid w:val="002D3EF3"/>
    <w:rsid w:val="003027D7"/>
    <w:rsid w:val="003065E2"/>
    <w:rsid w:val="003536ED"/>
    <w:rsid w:val="00354FAF"/>
    <w:rsid w:val="003571BD"/>
    <w:rsid w:val="0036299F"/>
    <w:rsid w:val="00370476"/>
    <w:rsid w:val="003764CA"/>
    <w:rsid w:val="00386A35"/>
    <w:rsid w:val="003A2A50"/>
    <w:rsid w:val="003D1767"/>
    <w:rsid w:val="003D5B1E"/>
    <w:rsid w:val="003E5361"/>
    <w:rsid w:val="00442781"/>
    <w:rsid w:val="0045566D"/>
    <w:rsid w:val="004754F0"/>
    <w:rsid w:val="004844E2"/>
    <w:rsid w:val="004A63DE"/>
    <w:rsid w:val="004C6A27"/>
    <w:rsid w:val="004F08ED"/>
    <w:rsid w:val="00542AA4"/>
    <w:rsid w:val="00547247"/>
    <w:rsid w:val="00565FB9"/>
    <w:rsid w:val="005844F2"/>
    <w:rsid w:val="00592741"/>
    <w:rsid w:val="005D4A90"/>
    <w:rsid w:val="005D5350"/>
    <w:rsid w:val="005F41C6"/>
    <w:rsid w:val="006039A9"/>
    <w:rsid w:val="006048B8"/>
    <w:rsid w:val="00615EC5"/>
    <w:rsid w:val="00617705"/>
    <w:rsid w:val="00632080"/>
    <w:rsid w:val="0066005A"/>
    <w:rsid w:val="0066179F"/>
    <w:rsid w:val="006718C5"/>
    <w:rsid w:val="0067557B"/>
    <w:rsid w:val="00675EC5"/>
    <w:rsid w:val="00682593"/>
    <w:rsid w:val="00690FF7"/>
    <w:rsid w:val="00691643"/>
    <w:rsid w:val="00693E8E"/>
    <w:rsid w:val="006D39B2"/>
    <w:rsid w:val="006E1CB6"/>
    <w:rsid w:val="007013F5"/>
    <w:rsid w:val="00711176"/>
    <w:rsid w:val="007530C3"/>
    <w:rsid w:val="00775032"/>
    <w:rsid w:val="00777591"/>
    <w:rsid w:val="007C1236"/>
    <w:rsid w:val="007C36A0"/>
    <w:rsid w:val="007C7353"/>
    <w:rsid w:val="007E36F3"/>
    <w:rsid w:val="007F32EF"/>
    <w:rsid w:val="008158AD"/>
    <w:rsid w:val="00822A7A"/>
    <w:rsid w:val="0085600D"/>
    <w:rsid w:val="00861A15"/>
    <w:rsid w:val="00865259"/>
    <w:rsid w:val="008959E0"/>
    <w:rsid w:val="008B5074"/>
    <w:rsid w:val="008D6027"/>
    <w:rsid w:val="008E34F6"/>
    <w:rsid w:val="008E5B70"/>
    <w:rsid w:val="009042DC"/>
    <w:rsid w:val="00923E9F"/>
    <w:rsid w:val="009407E6"/>
    <w:rsid w:val="00942917"/>
    <w:rsid w:val="00956153"/>
    <w:rsid w:val="00967C85"/>
    <w:rsid w:val="00984CF1"/>
    <w:rsid w:val="009A0753"/>
    <w:rsid w:val="009B3081"/>
    <w:rsid w:val="009D21DF"/>
    <w:rsid w:val="009F2843"/>
    <w:rsid w:val="009F2C87"/>
    <w:rsid w:val="00A42747"/>
    <w:rsid w:val="00A6360F"/>
    <w:rsid w:val="00A701EF"/>
    <w:rsid w:val="00A964DA"/>
    <w:rsid w:val="00AA3779"/>
    <w:rsid w:val="00AB0055"/>
    <w:rsid w:val="00AD279E"/>
    <w:rsid w:val="00AE0447"/>
    <w:rsid w:val="00B201D7"/>
    <w:rsid w:val="00B30396"/>
    <w:rsid w:val="00B44ABA"/>
    <w:rsid w:val="00B47F9D"/>
    <w:rsid w:val="00B520CD"/>
    <w:rsid w:val="00B615FC"/>
    <w:rsid w:val="00B6198F"/>
    <w:rsid w:val="00B700CC"/>
    <w:rsid w:val="00B74FF5"/>
    <w:rsid w:val="00BB740A"/>
    <w:rsid w:val="00BC3292"/>
    <w:rsid w:val="00BE06F1"/>
    <w:rsid w:val="00C22919"/>
    <w:rsid w:val="00C360AD"/>
    <w:rsid w:val="00C45E7C"/>
    <w:rsid w:val="00C668DC"/>
    <w:rsid w:val="00C70A0D"/>
    <w:rsid w:val="00C7297E"/>
    <w:rsid w:val="00C73CB3"/>
    <w:rsid w:val="00C7706D"/>
    <w:rsid w:val="00C832FD"/>
    <w:rsid w:val="00C97BB8"/>
    <w:rsid w:val="00CB4569"/>
    <w:rsid w:val="00CB4A6E"/>
    <w:rsid w:val="00CC4515"/>
    <w:rsid w:val="00CD401B"/>
    <w:rsid w:val="00CE046A"/>
    <w:rsid w:val="00CF14E7"/>
    <w:rsid w:val="00D12837"/>
    <w:rsid w:val="00D50C15"/>
    <w:rsid w:val="00D77456"/>
    <w:rsid w:val="00E27592"/>
    <w:rsid w:val="00E63D29"/>
    <w:rsid w:val="00E64A18"/>
    <w:rsid w:val="00E72299"/>
    <w:rsid w:val="00E72D25"/>
    <w:rsid w:val="00EB66AE"/>
    <w:rsid w:val="00EC067F"/>
    <w:rsid w:val="00EC0F81"/>
    <w:rsid w:val="00EC2A7C"/>
    <w:rsid w:val="00EC3EFD"/>
    <w:rsid w:val="00EE1FD4"/>
    <w:rsid w:val="00F02472"/>
    <w:rsid w:val="00F1799B"/>
    <w:rsid w:val="00F27E30"/>
    <w:rsid w:val="00F31515"/>
    <w:rsid w:val="00F363A9"/>
    <w:rsid w:val="00F5450B"/>
    <w:rsid w:val="00F83E94"/>
    <w:rsid w:val="00FB1589"/>
    <w:rsid w:val="00FB3E6B"/>
    <w:rsid w:val="00FD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5EF9F"/>
  <w15:chartTrackingRefBased/>
  <w15:docId w15:val="{51544B3D-FC12-43D6-861C-1F646CC2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4F6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3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050C"/>
    <w:pPr>
      <w:widowControl w:val="0"/>
      <w:spacing w:after="0" w:line="240" w:lineRule="auto"/>
    </w:pPr>
    <w:rPr>
      <w:lang w:val="en-US"/>
    </w:rPr>
  </w:style>
  <w:style w:type="character" w:styleId="Forte">
    <w:name w:val="Strong"/>
    <w:basedOn w:val="Fontepargpadro"/>
    <w:uiPriority w:val="22"/>
    <w:qFormat/>
    <w:rsid w:val="002A050C"/>
    <w:rPr>
      <w:b/>
      <w:bCs/>
    </w:rPr>
  </w:style>
  <w:style w:type="character" w:styleId="nfase">
    <w:name w:val="Emphasis"/>
    <w:basedOn w:val="Fontepargpadro"/>
    <w:uiPriority w:val="20"/>
    <w:qFormat/>
    <w:rsid w:val="004F08E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A7A"/>
  </w:style>
  <w:style w:type="paragraph" w:styleId="Rodap">
    <w:name w:val="footer"/>
    <w:basedOn w:val="Normal"/>
    <w:link w:val="Rodap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A7A"/>
  </w:style>
  <w:style w:type="character" w:styleId="TextodoEspaoReservado">
    <w:name w:val="Placeholder Text"/>
    <w:basedOn w:val="Fontepargpadro"/>
    <w:uiPriority w:val="99"/>
    <w:semiHidden/>
    <w:rsid w:val="003D1767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3D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~Info-03 ~</cp:lastModifiedBy>
  <cp:revision>58</cp:revision>
  <cp:lastPrinted>2025-10-07T17:40:00Z</cp:lastPrinted>
  <dcterms:created xsi:type="dcterms:W3CDTF">2025-10-07T17:22:00Z</dcterms:created>
  <dcterms:modified xsi:type="dcterms:W3CDTF">2026-01-30T18:51:00Z</dcterms:modified>
</cp:coreProperties>
</file>